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08DB3" w14:textId="77777777" w:rsidR="000B44B3" w:rsidRDefault="000B44B3" w:rsidP="000B44B3">
      <w:pPr>
        <w:pStyle w:val="NormalWeb"/>
        <w:spacing w:before="0" w:beforeAutospacing="0" w:after="0" w:afterAutospacing="0"/>
        <w:jc w:val="center"/>
        <w:rPr>
          <w:rFonts w:ascii="Arial" w:hAnsi="Arial" w:cs="Arial"/>
          <w:b/>
          <w:bCs/>
          <w:color w:val="000000"/>
          <w:sz w:val="32"/>
          <w:szCs w:val="32"/>
          <w:u w:val="single"/>
          <w:lang w:val="pt-PT"/>
        </w:rPr>
      </w:pPr>
      <w:bookmarkStart w:id="0" w:name="_GoBack"/>
      <w:bookmarkEnd w:id="0"/>
    </w:p>
    <w:p w14:paraId="6A08CC3D" w14:textId="77777777" w:rsidR="000B44B3" w:rsidRDefault="000B44B3" w:rsidP="000B44B3">
      <w:pPr>
        <w:pStyle w:val="NormalWeb"/>
        <w:spacing w:before="0" w:beforeAutospacing="0" w:after="0" w:afterAutospacing="0"/>
        <w:jc w:val="center"/>
        <w:rPr>
          <w:rFonts w:ascii="Arial" w:hAnsi="Arial" w:cs="Arial"/>
          <w:b/>
          <w:bCs/>
          <w:color w:val="000000"/>
          <w:sz w:val="32"/>
          <w:szCs w:val="32"/>
          <w:u w:val="single"/>
          <w:lang w:val="pt-PT"/>
        </w:rPr>
      </w:pPr>
    </w:p>
    <w:p w14:paraId="6E90338C" w14:textId="77777777" w:rsidR="000B44B3" w:rsidRDefault="000B44B3" w:rsidP="000B44B3">
      <w:pPr>
        <w:pStyle w:val="NormalWeb"/>
        <w:spacing w:before="0" w:beforeAutospacing="0" w:after="0" w:afterAutospacing="0"/>
        <w:jc w:val="center"/>
        <w:rPr>
          <w:rFonts w:ascii="Arial" w:hAnsi="Arial" w:cs="Arial"/>
          <w:b/>
          <w:bCs/>
          <w:color w:val="000000"/>
          <w:sz w:val="32"/>
          <w:szCs w:val="32"/>
          <w:u w:val="single"/>
          <w:lang w:val="pt-PT"/>
        </w:rPr>
      </w:pPr>
    </w:p>
    <w:p w14:paraId="2D167793" w14:textId="77777777" w:rsidR="00F249DA" w:rsidRDefault="0053676F" w:rsidP="0053676F">
      <w:pPr>
        <w:pStyle w:val="NormalWeb"/>
        <w:spacing w:before="0" w:beforeAutospacing="0" w:after="0" w:afterAutospacing="0"/>
        <w:rPr>
          <w:rFonts w:ascii="Arial" w:hAnsi="Arial" w:cs="Arial"/>
          <w:b/>
          <w:bCs/>
          <w:color w:val="000000"/>
          <w:sz w:val="32"/>
          <w:szCs w:val="32"/>
          <w:u w:val="single"/>
          <w:lang w:val="pt-PT"/>
        </w:rPr>
      </w:pPr>
      <w:r>
        <w:rPr>
          <w:rFonts w:ascii="Arial" w:hAnsi="Arial" w:cs="Arial"/>
          <w:b/>
          <w:bCs/>
          <w:noProof/>
          <w:color w:val="000000"/>
          <w:sz w:val="32"/>
          <w:szCs w:val="32"/>
          <w:lang w:val="pt-PT"/>
        </w:rPr>
        <w:drawing>
          <wp:inline distT="0" distB="0" distL="0" distR="0" wp14:anchorId="70652B97" wp14:editId="7446271B">
            <wp:extent cx="6121704" cy="2406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4654" cy="2407810"/>
                    </a:xfrm>
                    <a:prstGeom prst="rect">
                      <a:avLst/>
                    </a:prstGeom>
                    <a:noFill/>
                    <a:ln>
                      <a:noFill/>
                    </a:ln>
                  </pic:spPr>
                </pic:pic>
              </a:graphicData>
            </a:graphic>
          </wp:inline>
        </w:drawing>
      </w:r>
    </w:p>
    <w:p w14:paraId="51F603AA" w14:textId="77777777" w:rsidR="000B44B3" w:rsidRPr="005759B6" w:rsidRDefault="000B44B3" w:rsidP="000B44B3">
      <w:pPr>
        <w:pStyle w:val="NormalWeb"/>
        <w:spacing w:before="0" w:beforeAutospacing="0" w:after="0" w:afterAutospacing="0"/>
        <w:jc w:val="center"/>
        <w:rPr>
          <w:rFonts w:asciiTheme="majorHAnsi" w:hAnsiTheme="majorHAnsi" w:cstheme="majorHAnsi"/>
          <w:b/>
          <w:bCs/>
          <w:color w:val="4087C8"/>
          <w:sz w:val="36"/>
          <w:szCs w:val="36"/>
          <w:lang w:val="es-AR"/>
        </w:rPr>
      </w:pPr>
      <w:r w:rsidRPr="005759B6">
        <w:rPr>
          <w:rFonts w:asciiTheme="majorHAnsi" w:hAnsiTheme="majorHAnsi" w:cstheme="majorHAnsi"/>
          <w:b/>
          <w:bCs/>
          <w:color w:val="4087C8"/>
          <w:sz w:val="36"/>
          <w:szCs w:val="36"/>
          <w:u w:val="single"/>
          <w:lang w:val="es-AR"/>
        </w:rPr>
        <w:t>Guía para docentes, educadores y adultos de referencia</w:t>
      </w:r>
    </w:p>
    <w:p w14:paraId="65F7729D" w14:textId="77777777" w:rsidR="000B44B3" w:rsidRPr="003B59D4" w:rsidRDefault="000B44B3" w:rsidP="000B44B3">
      <w:pPr>
        <w:pStyle w:val="NormalWeb"/>
        <w:spacing w:before="0" w:beforeAutospacing="0" w:after="0" w:afterAutospacing="0"/>
        <w:jc w:val="center"/>
        <w:rPr>
          <w:rFonts w:asciiTheme="majorHAnsi" w:hAnsiTheme="majorHAnsi" w:cstheme="majorHAnsi"/>
          <w:color w:val="2F5496" w:themeColor="accent1" w:themeShade="BF"/>
          <w:sz w:val="22"/>
          <w:szCs w:val="22"/>
          <w:lang w:val="es-AR"/>
        </w:rPr>
      </w:pPr>
    </w:p>
    <w:p w14:paraId="60F4D36A" w14:textId="77777777" w:rsidR="00F249DA" w:rsidRPr="0053676F" w:rsidRDefault="000B44B3" w:rsidP="0053676F">
      <w:pPr>
        <w:pStyle w:val="NormalWeb"/>
        <w:spacing w:before="0" w:beforeAutospacing="0" w:after="0" w:afterAutospacing="0"/>
        <w:jc w:val="center"/>
        <w:rPr>
          <w:rFonts w:asciiTheme="majorHAnsi" w:hAnsiTheme="majorHAnsi" w:cstheme="majorHAnsi"/>
          <w:color w:val="000000" w:themeColor="text1"/>
          <w:lang w:val="es-AR"/>
        </w:rPr>
      </w:pPr>
      <w:r w:rsidRPr="00A63B7F">
        <w:rPr>
          <w:rFonts w:asciiTheme="majorHAnsi" w:hAnsiTheme="majorHAnsi" w:cstheme="majorHAnsi"/>
          <w:color w:val="000000" w:themeColor="text1"/>
          <w:lang w:val="es-AR"/>
        </w:rPr>
        <w:t xml:space="preserve">Este documento propone ideas para trabajar en el aula y en casa en base a los contenidos del cuaderno de actividades del módulo </w:t>
      </w:r>
      <w:r w:rsidR="0053676F">
        <w:rPr>
          <w:rFonts w:asciiTheme="majorHAnsi" w:hAnsiTheme="majorHAnsi" w:cstheme="majorHAnsi"/>
          <w:color w:val="000000" w:themeColor="text1"/>
          <w:lang w:val="es-AR"/>
        </w:rPr>
        <w:t>2</w:t>
      </w:r>
      <w:r w:rsidRPr="00A63B7F">
        <w:rPr>
          <w:rFonts w:asciiTheme="majorHAnsi" w:hAnsiTheme="majorHAnsi" w:cstheme="majorHAnsi"/>
          <w:color w:val="000000" w:themeColor="text1"/>
          <w:lang w:val="es-AR"/>
        </w:rPr>
        <w:t xml:space="preserve"> de Reinformados:</w:t>
      </w:r>
    </w:p>
    <w:p w14:paraId="2B5F764E" w14:textId="77777777" w:rsidR="0053676F" w:rsidRPr="0053676F" w:rsidRDefault="0053676F" w:rsidP="0053676F">
      <w:pPr>
        <w:pStyle w:val="NormalWeb"/>
        <w:numPr>
          <w:ilvl w:val="0"/>
          <w:numId w:val="1"/>
        </w:numPr>
        <w:spacing w:before="0" w:beforeAutospacing="0" w:after="0" w:afterAutospacing="0"/>
        <w:jc w:val="center"/>
        <w:textAlignment w:val="baseline"/>
        <w:rPr>
          <w:rFonts w:asciiTheme="majorHAnsi" w:hAnsiTheme="majorHAnsi" w:cstheme="majorHAnsi"/>
          <w:color w:val="000000" w:themeColor="text1"/>
          <w:lang w:val="es-AR"/>
        </w:rPr>
      </w:pPr>
      <w:r w:rsidRPr="0053676F">
        <w:rPr>
          <w:rFonts w:asciiTheme="majorHAnsi" w:hAnsiTheme="majorHAnsi" w:cstheme="majorHAnsi"/>
          <w:color w:val="000000" w:themeColor="text1"/>
          <w:lang w:val="es-AR"/>
        </w:rPr>
        <w:t>cómo trabajan los periodistas para seleccionar las noticias que publican</w:t>
      </w:r>
    </w:p>
    <w:p w14:paraId="084A5E4A" w14:textId="77777777" w:rsidR="0053676F" w:rsidRPr="0053676F" w:rsidRDefault="0053676F" w:rsidP="0053676F">
      <w:pPr>
        <w:pStyle w:val="NormalWeb"/>
        <w:numPr>
          <w:ilvl w:val="0"/>
          <w:numId w:val="1"/>
        </w:numPr>
        <w:spacing w:before="0" w:beforeAutospacing="0" w:after="0" w:afterAutospacing="0"/>
        <w:jc w:val="center"/>
        <w:textAlignment w:val="baseline"/>
        <w:rPr>
          <w:rFonts w:asciiTheme="majorHAnsi" w:hAnsiTheme="majorHAnsi" w:cstheme="majorHAnsi"/>
          <w:color w:val="000000" w:themeColor="text1"/>
          <w:lang w:val="es-AR"/>
        </w:rPr>
      </w:pPr>
      <w:r w:rsidRPr="0053676F">
        <w:rPr>
          <w:rFonts w:asciiTheme="majorHAnsi" w:hAnsiTheme="majorHAnsi" w:cstheme="majorHAnsi"/>
          <w:color w:val="000000" w:themeColor="text1"/>
          <w:lang w:val="es-AR"/>
        </w:rPr>
        <w:t>qué son los hechos noticiosos</w:t>
      </w:r>
    </w:p>
    <w:p w14:paraId="280FE918" w14:textId="77777777" w:rsidR="0053676F" w:rsidRPr="0053676F" w:rsidRDefault="0053676F" w:rsidP="0053676F">
      <w:pPr>
        <w:pStyle w:val="NormalWeb"/>
        <w:numPr>
          <w:ilvl w:val="0"/>
          <w:numId w:val="1"/>
        </w:numPr>
        <w:spacing w:before="0" w:beforeAutospacing="0" w:after="0" w:afterAutospacing="0"/>
        <w:jc w:val="center"/>
        <w:textAlignment w:val="baseline"/>
        <w:rPr>
          <w:rFonts w:asciiTheme="majorHAnsi" w:hAnsiTheme="majorHAnsi" w:cstheme="majorHAnsi"/>
          <w:color w:val="000000" w:themeColor="text1"/>
          <w:lang w:val="es-AR"/>
        </w:rPr>
      </w:pPr>
      <w:r w:rsidRPr="0053676F">
        <w:rPr>
          <w:rFonts w:asciiTheme="majorHAnsi" w:hAnsiTheme="majorHAnsi" w:cstheme="majorHAnsi"/>
          <w:color w:val="000000" w:themeColor="text1"/>
          <w:lang w:val="es-AR"/>
        </w:rPr>
        <w:t>cuáles son las cinco preguntas que guían el trabajo de los y las periodistas</w:t>
      </w:r>
    </w:p>
    <w:p w14:paraId="056DF7A4" w14:textId="77777777" w:rsidR="0053676F" w:rsidRPr="0053676F" w:rsidRDefault="0053676F" w:rsidP="0053676F">
      <w:pPr>
        <w:pStyle w:val="NormalWeb"/>
        <w:numPr>
          <w:ilvl w:val="0"/>
          <w:numId w:val="1"/>
        </w:numPr>
        <w:spacing w:before="0" w:beforeAutospacing="0" w:after="0" w:afterAutospacing="0"/>
        <w:jc w:val="center"/>
        <w:textAlignment w:val="baseline"/>
        <w:rPr>
          <w:rFonts w:asciiTheme="majorHAnsi" w:hAnsiTheme="majorHAnsi" w:cstheme="majorHAnsi"/>
          <w:color w:val="000000" w:themeColor="text1"/>
          <w:lang w:val="es-AR"/>
        </w:rPr>
      </w:pPr>
      <w:r w:rsidRPr="0053676F">
        <w:rPr>
          <w:rFonts w:asciiTheme="majorHAnsi" w:hAnsiTheme="majorHAnsi" w:cstheme="majorHAnsi"/>
          <w:color w:val="000000" w:themeColor="text1"/>
          <w:lang w:val="es-AR"/>
        </w:rPr>
        <w:t>¡cómo crear tu propio diario!</w:t>
      </w:r>
    </w:p>
    <w:p w14:paraId="66C211B6" w14:textId="77777777" w:rsidR="0053676F" w:rsidRPr="00A63B7F" w:rsidRDefault="0053676F" w:rsidP="00F249DA">
      <w:pPr>
        <w:spacing w:after="240"/>
        <w:rPr>
          <w:rFonts w:asciiTheme="majorHAnsi" w:hAnsiTheme="majorHAnsi" w:cstheme="majorHAnsi"/>
          <w:color w:val="2F5496" w:themeColor="accent1" w:themeShade="BF"/>
          <w:lang w:val="es-AR"/>
        </w:rPr>
      </w:pPr>
    </w:p>
    <w:p w14:paraId="3E2E69BB" w14:textId="77777777" w:rsidR="00F249DA" w:rsidRPr="003B59D4" w:rsidRDefault="00F249DA" w:rsidP="00F249DA">
      <w:pPr>
        <w:spacing w:after="240"/>
        <w:rPr>
          <w:rFonts w:asciiTheme="majorHAnsi" w:hAnsiTheme="majorHAnsi" w:cstheme="majorHAnsi"/>
          <w:color w:val="2F5496" w:themeColor="accent1" w:themeShade="BF"/>
          <w:lang w:val="es-AR"/>
        </w:rPr>
      </w:pPr>
    </w:p>
    <w:p w14:paraId="159AF304" w14:textId="77777777" w:rsidR="00F249DA" w:rsidRPr="003B59D4" w:rsidRDefault="00F249DA" w:rsidP="00F249DA">
      <w:pPr>
        <w:spacing w:after="240"/>
        <w:jc w:val="center"/>
        <w:rPr>
          <w:rFonts w:asciiTheme="majorHAnsi" w:hAnsiTheme="majorHAnsi" w:cstheme="majorHAnsi"/>
          <w:b/>
          <w:bCs/>
          <w:color w:val="2F5496" w:themeColor="accent1" w:themeShade="BF"/>
          <w:lang w:val="es-AR"/>
        </w:rPr>
      </w:pPr>
      <w:r w:rsidRPr="003B59D4">
        <w:rPr>
          <w:rFonts w:asciiTheme="majorHAnsi" w:hAnsiTheme="majorHAnsi" w:cstheme="majorHAnsi"/>
          <w:b/>
          <w:bCs/>
          <w:color w:val="2F5496" w:themeColor="accent1" w:themeShade="BF"/>
          <w:lang w:val="es-AR"/>
        </w:rPr>
        <w:t>Reinformados es un proyecto impulsado por</w:t>
      </w:r>
    </w:p>
    <w:p w14:paraId="7469B040" w14:textId="77777777" w:rsidR="00A76D13" w:rsidRPr="003B59D4" w:rsidRDefault="00A76D13" w:rsidP="00A76D13">
      <w:pPr>
        <w:spacing w:after="240"/>
        <w:jc w:val="center"/>
        <w:rPr>
          <w:rFonts w:asciiTheme="majorHAnsi" w:hAnsiTheme="majorHAnsi" w:cstheme="majorHAnsi"/>
          <w:color w:val="2F5496" w:themeColor="accent1" w:themeShade="BF"/>
          <w:lang w:val="es-AR"/>
        </w:rPr>
      </w:pPr>
      <w:r>
        <w:rPr>
          <w:noProof/>
        </w:rPr>
        <w:drawing>
          <wp:inline distT="0" distB="0" distL="0" distR="0" wp14:anchorId="04BC71A8" wp14:editId="4C60F12E">
            <wp:extent cx="5731510" cy="7219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21995"/>
                    </a:xfrm>
                    <a:prstGeom prst="rect">
                      <a:avLst/>
                    </a:prstGeom>
                    <a:noFill/>
                    <a:ln>
                      <a:noFill/>
                    </a:ln>
                  </pic:spPr>
                </pic:pic>
              </a:graphicData>
            </a:graphic>
          </wp:inline>
        </w:drawing>
      </w:r>
    </w:p>
    <w:p w14:paraId="159B7240" w14:textId="77777777" w:rsidR="00A76D13" w:rsidRPr="003B59D4" w:rsidRDefault="00A76D13" w:rsidP="00A76D13">
      <w:pPr>
        <w:spacing w:after="240"/>
        <w:jc w:val="center"/>
        <w:rPr>
          <w:rFonts w:asciiTheme="majorHAnsi" w:hAnsiTheme="majorHAnsi" w:cstheme="majorHAnsi"/>
          <w:color w:val="2F5496" w:themeColor="accent1" w:themeShade="BF"/>
          <w:lang w:val="es-AR"/>
        </w:rPr>
      </w:pPr>
      <w:r>
        <w:rPr>
          <w:noProof/>
        </w:rPr>
        <w:drawing>
          <wp:inline distT="0" distB="0" distL="0" distR="0" wp14:anchorId="3E113F90" wp14:editId="36C04696">
            <wp:extent cx="4414535" cy="683260"/>
            <wp:effectExtent l="0" t="0" r="508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3154" cy="698524"/>
                    </a:xfrm>
                    <a:prstGeom prst="rect">
                      <a:avLst/>
                    </a:prstGeom>
                  </pic:spPr>
                </pic:pic>
              </a:graphicData>
            </a:graphic>
          </wp:inline>
        </w:drawing>
      </w:r>
    </w:p>
    <w:p w14:paraId="077AC36A" w14:textId="77777777" w:rsidR="00F249DA" w:rsidRPr="003B59D4" w:rsidRDefault="00F249DA" w:rsidP="00F249DA">
      <w:pPr>
        <w:spacing w:after="240"/>
        <w:jc w:val="center"/>
        <w:rPr>
          <w:rFonts w:asciiTheme="majorHAnsi" w:hAnsiTheme="majorHAnsi" w:cstheme="majorHAnsi"/>
          <w:color w:val="000000" w:themeColor="text1"/>
          <w:sz w:val="16"/>
          <w:szCs w:val="16"/>
          <w:lang w:val="es-AR"/>
        </w:rPr>
      </w:pPr>
      <w:r w:rsidRPr="003B59D4">
        <w:rPr>
          <w:rFonts w:asciiTheme="majorHAnsi" w:hAnsiTheme="majorHAnsi" w:cstheme="majorHAnsi"/>
          <w:color w:val="000000" w:themeColor="text1"/>
          <w:sz w:val="16"/>
          <w:szCs w:val="16"/>
          <w:lang w:val="es-AR"/>
        </w:rPr>
        <w:t>Recurso bajo licencia Creative Commons (BY-NC-SA)</w:t>
      </w:r>
    </w:p>
    <w:p w14:paraId="0BA77BE6" w14:textId="77777777" w:rsidR="00EF1629" w:rsidRDefault="00F249DA" w:rsidP="003B59D4">
      <w:pPr>
        <w:spacing w:after="240"/>
        <w:jc w:val="center"/>
        <w:rPr>
          <w:rFonts w:asciiTheme="majorHAnsi" w:hAnsiTheme="majorHAnsi" w:cstheme="majorHAnsi"/>
          <w:color w:val="2F5496" w:themeColor="accent1" w:themeShade="BF"/>
          <w:lang w:val="es-AR"/>
        </w:rPr>
      </w:pPr>
      <w:r w:rsidRPr="003B59D4">
        <w:rPr>
          <w:rFonts w:asciiTheme="majorHAnsi" w:hAnsiTheme="majorHAnsi" w:cstheme="majorHAnsi"/>
          <w:noProof/>
          <w:color w:val="2F5496" w:themeColor="accent1" w:themeShade="BF"/>
          <w:lang w:val="es-AR"/>
        </w:rPr>
        <w:drawing>
          <wp:inline distT="0" distB="0" distL="0" distR="0" wp14:anchorId="562B3DFC" wp14:editId="53F5E375">
            <wp:extent cx="531298" cy="201352"/>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248" cy="215734"/>
                    </a:xfrm>
                    <a:prstGeom prst="rect">
                      <a:avLst/>
                    </a:prstGeom>
                  </pic:spPr>
                </pic:pic>
              </a:graphicData>
            </a:graphic>
          </wp:inline>
        </w:drawing>
      </w:r>
    </w:p>
    <w:p w14:paraId="3348D77C" w14:textId="77777777" w:rsidR="00EF1629" w:rsidRDefault="00EF1629">
      <w:pPr>
        <w:spacing w:after="160" w:line="259" w:lineRule="auto"/>
        <w:rPr>
          <w:rFonts w:asciiTheme="majorHAnsi" w:hAnsiTheme="majorHAnsi" w:cstheme="majorHAnsi"/>
          <w:color w:val="2F5496" w:themeColor="accent1" w:themeShade="BF"/>
          <w:lang w:val="es-AR"/>
        </w:rPr>
      </w:pPr>
      <w:r>
        <w:rPr>
          <w:rFonts w:asciiTheme="majorHAnsi" w:hAnsiTheme="majorHAnsi" w:cstheme="majorHAnsi"/>
          <w:color w:val="2F5496" w:themeColor="accent1" w:themeShade="BF"/>
          <w:lang w:val="es-AR"/>
        </w:rPr>
        <w:br w:type="page"/>
      </w:r>
    </w:p>
    <w:p w14:paraId="0C7F7AFB" w14:textId="77777777" w:rsidR="00EF1629" w:rsidRDefault="00EF1629" w:rsidP="00A63B7F">
      <w:pPr>
        <w:spacing w:after="240"/>
        <w:rPr>
          <w:rFonts w:asciiTheme="majorHAnsi" w:hAnsiTheme="majorHAnsi" w:cstheme="majorHAnsi"/>
          <w:color w:val="2F5496" w:themeColor="accent1" w:themeShade="BF"/>
          <w:lang w:val="es-AR"/>
        </w:rPr>
      </w:pPr>
    </w:p>
    <w:p w14:paraId="119D94E0" w14:textId="77777777" w:rsidR="00A63B7F" w:rsidRPr="00A63B7F" w:rsidRDefault="00A63B7F" w:rsidP="00A63B7F">
      <w:pPr>
        <w:spacing w:after="240"/>
        <w:jc w:val="both"/>
        <w:rPr>
          <w:rFonts w:asciiTheme="majorHAnsi" w:hAnsiTheme="majorHAnsi" w:cstheme="majorHAnsi"/>
          <w:b/>
          <w:bCs/>
          <w:i/>
          <w:iCs/>
          <w:color w:val="4087C8"/>
          <w:sz w:val="32"/>
          <w:szCs w:val="32"/>
          <w:lang w:val="es-AR"/>
        </w:rPr>
      </w:pPr>
      <w:r w:rsidRPr="00A63B7F">
        <w:rPr>
          <w:rFonts w:asciiTheme="majorHAnsi" w:hAnsiTheme="majorHAnsi" w:cstheme="majorHAnsi"/>
          <w:b/>
          <w:bCs/>
          <w:i/>
          <w:iCs/>
          <w:color w:val="4087C8"/>
          <w:sz w:val="32"/>
          <w:szCs w:val="32"/>
          <w:lang w:val="es-AR"/>
        </w:rPr>
        <w:t xml:space="preserve">Sobre este documento: </w:t>
      </w:r>
    </w:p>
    <w:p w14:paraId="656516DC" w14:textId="77777777" w:rsidR="00A63B7F" w:rsidRDefault="00EF1629" w:rsidP="00A63B7F">
      <w:pPr>
        <w:spacing w:after="240"/>
        <w:jc w:val="both"/>
        <w:rPr>
          <w:rFonts w:asciiTheme="majorHAnsi" w:hAnsiTheme="majorHAnsi" w:cstheme="majorHAnsi"/>
          <w:color w:val="000000" w:themeColor="text1"/>
          <w:lang w:val="es-AR"/>
        </w:rPr>
      </w:pPr>
      <w:r w:rsidRPr="00A63B7F">
        <w:rPr>
          <w:rFonts w:asciiTheme="majorHAnsi" w:hAnsiTheme="majorHAnsi" w:cstheme="majorHAnsi"/>
          <w:color w:val="000000" w:themeColor="text1"/>
          <w:lang w:val="es-AR"/>
        </w:rPr>
        <w:t xml:space="preserve">A continuación proponemos un recorrido </w:t>
      </w:r>
      <w:r w:rsidR="00A63B7F" w:rsidRPr="00A63B7F">
        <w:rPr>
          <w:rFonts w:asciiTheme="majorHAnsi" w:hAnsiTheme="majorHAnsi" w:cstheme="majorHAnsi"/>
          <w:color w:val="000000" w:themeColor="text1"/>
          <w:lang w:val="es-AR"/>
        </w:rPr>
        <w:t>página</w:t>
      </w:r>
      <w:r w:rsidRPr="00A63B7F">
        <w:rPr>
          <w:rFonts w:asciiTheme="majorHAnsi" w:hAnsiTheme="majorHAnsi" w:cstheme="majorHAnsi"/>
          <w:color w:val="000000" w:themeColor="text1"/>
          <w:lang w:val="es-AR"/>
        </w:rPr>
        <w:t xml:space="preserve"> a </w:t>
      </w:r>
      <w:r w:rsidR="00A63B7F" w:rsidRPr="00A63B7F">
        <w:rPr>
          <w:rFonts w:asciiTheme="majorHAnsi" w:hAnsiTheme="majorHAnsi" w:cstheme="majorHAnsi"/>
          <w:color w:val="000000" w:themeColor="text1"/>
          <w:lang w:val="es-AR"/>
        </w:rPr>
        <w:t>página</w:t>
      </w:r>
      <w:r w:rsidRPr="00A63B7F">
        <w:rPr>
          <w:rFonts w:asciiTheme="majorHAnsi" w:hAnsiTheme="majorHAnsi" w:cstheme="majorHAnsi"/>
          <w:color w:val="000000" w:themeColor="text1"/>
          <w:lang w:val="es-AR"/>
        </w:rPr>
        <w:t xml:space="preserve"> por </w:t>
      </w:r>
      <w:r w:rsidR="00A63B7F">
        <w:rPr>
          <w:rFonts w:asciiTheme="majorHAnsi" w:hAnsiTheme="majorHAnsi" w:cstheme="majorHAnsi"/>
          <w:color w:val="000000" w:themeColor="text1"/>
          <w:lang w:val="es-AR"/>
        </w:rPr>
        <w:t xml:space="preserve">el </w:t>
      </w:r>
      <w:r w:rsidR="00A63B7F" w:rsidRPr="00A63B7F">
        <w:rPr>
          <w:rFonts w:asciiTheme="majorHAnsi" w:hAnsiTheme="majorHAnsi" w:cstheme="majorHAnsi"/>
          <w:color w:val="000000" w:themeColor="text1"/>
          <w:lang w:val="es-AR"/>
        </w:rPr>
        <w:t xml:space="preserve">módulo </w:t>
      </w:r>
      <w:r w:rsidR="0053676F">
        <w:rPr>
          <w:rFonts w:asciiTheme="majorHAnsi" w:hAnsiTheme="majorHAnsi" w:cstheme="majorHAnsi"/>
          <w:color w:val="000000" w:themeColor="text1"/>
          <w:lang w:val="es-AR"/>
        </w:rPr>
        <w:t>2</w:t>
      </w:r>
      <w:r w:rsidR="00A63B7F" w:rsidRPr="00A63B7F">
        <w:rPr>
          <w:rFonts w:asciiTheme="majorHAnsi" w:hAnsiTheme="majorHAnsi" w:cstheme="majorHAnsi"/>
          <w:color w:val="000000" w:themeColor="text1"/>
          <w:lang w:val="es-AR"/>
        </w:rPr>
        <w:t xml:space="preserve"> de </w:t>
      </w:r>
      <w:r w:rsidR="00A63B7F" w:rsidRPr="00A63B7F">
        <w:rPr>
          <w:rFonts w:asciiTheme="majorHAnsi" w:hAnsiTheme="majorHAnsi" w:cstheme="majorHAnsi"/>
          <w:color w:val="4087C8"/>
          <w:lang w:val="es-AR"/>
        </w:rPr>
        <w:t xml:space="preserve">Reinformados </w:t>
      </w:r>
      <w:r w:rsidR="00A63B7F" w:rsidRPr="00A63B7F">
        <w:rPr>
          <w:rFonts w:asciiTheme="majorHAnsi" w:hAnsiTheme="majorHAnsi" w:cstheme="majorHAnsi"/>
          <w:color w:val="000000" w:themeColor="text1"/>
          <w:lang w:val="es-AR"/>
        </w:rPr>
        <w:t>(</w:t>
      </w:r>
      <w:r w:rsidR="0053676F" w:rsidRPr="0053676F">
        <w:rPr>
          <w:rFonts w:asciiTheme="majorHAnsi" w:hAnsiTheme="majorHAnsi" w:cstheme="majorHAnsi"/>
          <w:color w:val="4087C8"/>
          <w:lang w:val="es-AR"/>
        </w:rPr>
        <w:t>¡</w:t>
      </w:r>
      <w:r w:rsidR="0053676F">
        <w:rPr>
          <w:rFonts w:asciiTheme="majorHAnsi" w:hAnsiTheme="majorHAnsi" w:cstheme="majorHAnsi"/>
          <w:color w:val="4087C8"/>
          <w:lang w:val="es-AR"/>
        </w:rPr>
        <w:t>Convertite en periodista!</w:t>
      </w:r>
      <w:r w:rsidR="0053676F" w:rsidRPr="0053676F">
        <w:rPr>
          <w:rFonts w:asciiTheme="majorHAnsi" w:hAnsiTheme="majorHAnsi" w:cstheme="majorHAnsi"/>
          <w:color w:val="000000" w:themeColor="text1"/>
          <w:lang w:val="es-AR"/>
        </w:rPr>
        <w:t>)</w:t>
      </w:r>
      <w:r w:rsidR="00A63B7F" w:rsidRPr="004E2225">
        <w:rPr>
          <w:rFonts w:asciiTheme="majorHAnsi" w:hAnsiTheme="majorHAnsi" w:cstheme="majorHAnsi"/>
          <w:color w:val="4087C8"/>
          <w:lang w:val="es-AR"/>
        </w:rPr>
        <w:t xml:space="preserve"> </w:t>
      </w:r>
      <w:r w:rsidR="00A63B7F" w:rsidRPr="00A63B7F">
        <w:rPr>
          <w:rFonts w:asciiTheme="majorHAnsi" w:hAnsiTheme="majorHAnsi" w:cstheme="majorHAnsi"/>
          <w:color w:val="000000" w:themeColor="text1"/>
          <w:lang w:val="es-AR"/>
        </w:rPr>
        <w:t xml:space="preserve">y sugerimos puntos para profundizar y/o expandir los temas </w:t>
      </w:r>
      <w:r w:rsidR="00A63B7F">
        <w:rPr>
          <w:rFonts w:asciiTheme="majorHAnsi" w:hAnsiTheme="majorHAnsi" w:cstheme="majorHAnsi"/>
          <w:color w:val="000000" w:themeColor="text1"/>
          <w:lang w:val="es-AR"/>
        </w:rPr>
        <w:t>discutidos en el cuaderno de actividades destinado a niños, niñas y adolescentes.</w:t>
      </w:r>
    </w:p>
    <w:p w14:paraId="722AECAE" w14:textId="77777777" w:rsidR="003D4B5A" w:rsidRDefault="003D4B5A" w:rsidP="00A63B7F">
      <w:pPr>
        <w:spacing w:after="240"/>
        <w:jc w:val="both"/>
        <w:rPr>
          <w:rFonts w:asciiTheme="majorHAnsi" w:hAnsiTheme="majorHAnsi" w:cstheme="majorHAnsi"/>
          <w:color w:val="000000" w:themeColor="text1"/>
          <w:lang w:val="es-AR"/>
        </w:rPr>
      </w:pPr>
      <w:bookmarkStart w:id="1" w:name="_Hlk68024224"/>
      <w:r>
        <w:rPr>
          <w:rFonts w:asciiTheme="majorHAnsi" w:hAnsiTheme="majorHAnsi" w:cstheme="majorHAnsi"/>
          <w:color w:val="000000" w:themeColor="text1"/>
          <w:lang w:val="es-AR"/>
        </w:rPr>
        <w:t xml:space="preserve">Sugerimos que la lectura de este documento se realice en conjunto con la lectura del cuaderno de actividades en cuestión. </w:t>
      </w:r>
      <w:r w:rsidR="008F75B7">
        <w:rPr>
          <w:rFonts w:asciiTheme="majorHAnsi" w:hAnsiTheme="majorHAnsi" w:cstheme="majorHAnsi"/>
          <w:color w:val="000000" w:themeColor="text1"/>
          <w:lang w:val="es-AR"/>
        </w:rPr>
        <w:t xml:space="preserve">Para facilitar </w:t>
      </w:r>
      <w:r w:rsidR="0053676F">
        <w:rPr>
          <w:rFonts w:asciiTheme="majorHAnsi" w:hAnsiTheme="majorHAnsi" w:cstheme="majorHAnsi"/>
          <w:color w:val="000000" w:themeColor="text1"/>
          <w:lang w:val="es-AR"/>
        </w:rPr>
        <w:t>esto</w:t>
      </w:r>
      <w:r w:rsidR="008F75B7">
        <w:rPr>
          <w:rFonts w:asciiTheme="majorHAnsi" w:hAnsiTheme="majorHAnsi" w:cstheme="majorHAnsi"/>
          <w:color w:val="000000" w:themeColor="text1"/>
          <w:lang w:val="es-AR"/>
        </w:rPr>
        <w:t>, c</w:t>
      </w:r>
      <w:r>
        <w:rPr>
          <w:rFonts w:asciiTheme="majorHAnsi" w:hAnsiTheme="majorHAnsi" w:cstheme="majorHAnsi"/>
          <w:color w:val="000000" w:themeColor="text1"/>
          <w:lang w:val="es-AR"/>
        </w:rPr>
        <w:t>ada sección de este documento se corresponde con una sección del cuaderno de actividade</w:t>
      </w:r>
      <w:r w:rsidR="008F75B7">
        <w:rPr>
          <w:rFonts w:asciiTheme="majorHAnsi" w:hAnsiTheme="majorHAnsi" w:cstheme="majorHAnsi"/>
          <w:color w:val="000000" w:themeColor="text1"/>
          <w:lang w:val="es-AR"/>
        </w:rPr>
        <w:t>s.</w:t>
      </w:r>
    </w:p>
    <w:p w14:paraId="73C6CB97" w14:textId="77777777" w:rsidR="008F75B7" w:rsidRDefault="008F75B7" w:rsidP="00A63B7F">
      <w:pPr>
        <w:spacing w:after="240"/>
        <w:jc w:val="both"/>
        <w:rPr>
          <w:rFonts w:asciiTheme="majorHAnsi" w:hAnsiTheme="majorHAnsi" w:cstheme="majorHAnsi"/>
          <w:color w:val="000000" w:themeColor="text1"/>
          <w:lang w:val="es-AR"/>
        </w:rPr>
      </w:pPr>
      <w:r>
        <w:rPr>
          <w:rFonts w:asciiTheme="majorHAnsi" w:hAnsiTheme="majorHAnsi" w:cstheme="majorHAnsi"/>
          <w:noProof/>
          <w:color w:val="4472C4" w:themeColor="accent1"/>
          <w:lang w:val="es-AR"/>
        </w:rPr>
        <mc:AlternateContent>
          <mc:Choice Requires="wps">
            <w:drawing>
              <wp:anchor distT="0" distB="0" distL="114300" distR="114300" simplePos="0" relativeHeight="251661312" behindDoc="0" locked="0" layoutInCell="1" allowOverlap="1" wp14:anchorId="1B23E376" wp14:editId="4AD9E52E">
                <wp:simplePos x="0" y="0"/>
                <wp:positionH relativeFrom="column">
                  <wp:posOffset>-327660</wp:posOffset>
                </wp:positionH>
                <wp:positionV relativeFrom="paragraph">
                  <wp:posOffset>321310</wp:posOffset>
                </wp:positionV>
                <wp:extent cx="3034030" cy="799465"/>
                <wp:effectExtent l="19050" t="19050" r="33020" b="38735"/>
                <wp:wrapNone/>
                <wp:docPr id="18" name="Flowchart: Connector 18"/>
                <wp:cNvGraphicFramePr/>
                <a:graphic xmlns:a="http://schemas.openxmlformats.org/drawingml/2006/main">
                  <a:graphicData uri="http://schemas.microsoft.com/office/word/2010/wordprocessingShape">
                    <wps:wsp>
                      <wps:cNvSpPr/>
                      <wps:spPr>
                        <a:xfrm>
                          <a:off x="0" y="0"/>
                          <a:ext cx="3034030" cy="799465"/>
                        </a:xfrm>
                        <a:prstGeom prst="flowChartConnector">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F282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8" o:spid="_x0000_s1026" type="#_x0000_t120" style="position:absolute;margin-left:-25.8pt;margin-top:25.3pt;width:238.9pt;height:6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" filled="f" strokecolor="#ed7d31 [3205]" strokeweight="4.5pt">
                <v:stroke joinstyle="miter"/>
              </v:shape>
            </w:pict>
          </mc:Fallback>
        </mc:AlternateContent>
      </w:r>
      <w:r>
        <w:rPr>
          <w:rFonts w:asciiTheme="majorHAnsi" w:hAnsiTheme="majorHAnsi" w:cstheme="majorHAnsi"/>
          <w:color w:val="000000" w:themeColor="text1"/>
          <w:lang w:val="es-AR"/>
        </w:rPr>
        <w:t xml:space="preserve">Por ejemplo, si en el cuaderno de actividades vemos el siguiente </w:t>
      </w:r>
      <w:r w:rsidR="0053676F">
        <w:rPr>
          <w:rFonts w:asciiTheme="majorHAnsi" w:hAnsiTheme="majorHAnsi" w:cstheme="majorHAnsi"/>
          <w:color w:val="000000" w:themeColor="text1"/>
          <w:lang w:val="es-AR"/>
        </w:rPr>
        <w:t>título</w:t>
      </w:r>
      <w:r>
        <w:rPr>
          <w:rFonts w:asciiTheme="majorHAnsi" w:hAnsiTheme="majorHAnsi" w:cstheme="majorHAnsi"/>
          <w:color w:val="000000" w:themeColor="text1"/>
          <w:lang w:val="es-AR"/>
        </w:rPr>
        <w:t xml:space="preserve"> y </w:t>
      </w:r>
      <w:r w:rsidR="0053676F">
        <w:rPr>
          <w:rFonts w:asciiTheme="majorHAnsi" w:hAnsiTheme="majorHAnsi" w:cstheme="majorHAnsi"/>
          <w:color w:val="000000" w:themeColor="text1"/>
          <w:lang w:val="es-AR"/>
        </w:rPr>
        <w:t>n</w:t>
      </w:r>
      <w:r w:rsidR="0053676F" w:rsidRPr="0053676F">
        <w:rPr>
          <w:rFonts w:asciiTheme="majorHAnsi" w:hAnsiTheme="majorHAnsi" w:cstheme="majorHAnsi"/>
          <w:color w:val="000000" w:themeColor="text1"/>
          <w:lang w:val="es-AR"/>
        </w:rPr>
        <w:t xml:space="preserve">úmero </w:t>
      </w:r>
      <w:r>
        <w:rPr>
          <w:rFonts w:asciiTheme="majorHAnsi" w:hAnsiTheme="majorHAnsi" w:cstheme="majorHAnsi"/>
          <w:color w:val="000000" w:themeColor="text1"/>
          <w:lang w:val="es-AR"/>
        </w:rPr>
        <w:t>de página…</w:t>
      </w:r>
    </w:p>
    <w:bookmarkEnd w:id="1"/>
    <w:p w14:paraId="2C7D4DC7" w14:textId="77777777" w:rsidR="003D4B5A" w:rsidRPr="00387E05" w:rsidRDefault="003D4B5A" w:rsidP="00387E05">
      <w:pPr>
        <w:spacing w:after="240"/>
        <w:jc w:val="center"/>
        <w:rPr>
          <w:rFonts w:asciiTheme="majorHAnsi" w:hAnsiTheme="majorHAnsi" w:cstheme="majorHAnsi"/>
          <w:color w:val="000000" w:themeColor="text1"/>
          <w:lang w:val="es-AR"/>
        </w:rPr>
      </w:pPr>
      <w:r>
        <w:rPr>
          <w:rFonts w:asciiTheme="majorHAnsi" w:hAnsiTheme="majorHAnsi" w:cstheme="majorHAnsi"/>
          <w:noProof/>
          <w:color w:val="4472C4" w:themeColor="accent1"/>
          <w:lang w:val="es-AR"/>
        </w:rPr>
        <mc:AlternateContent>
          <mc:Choice Requires="wps">
            <w:drawing>
              <wp:anchor distT="0" distB="0" distL="114300" distR="114300" simplePos="0" relativeHeight="251659264" behindDoc="0" locked="0" layoutInCell="1" allowOverlap="1" wp14:anchorId="243A0236" wp14:editId="607385B1">
                <wp:simplePos x="0" y="0"/>
                <wp:positionH relativeFrom="column">
                  <wp:posOffset>5565775</wp:posOffset>
                </wp:positionH>
                <wp:positionV relativeFrom="paragraph">
                  <wp:posOffset>93345</wp:posOffset>
                </wp:positionV>
                <wp:extent cx="457200" cy="457200"/>
                <wp:effectExtent l="19050" t="19050" r="38100" b="38100"/>
                <wp:wrapNone/>
                <wp:docPr id="17" name="Flowchart: Connector 17"/>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93E841" id="Flowchart: Connector 17" o:spid="_x0000_s1026" type="#_x0000_t120" style="position:absolute;margin-left:438.25pt;margin-top:7.35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" filled="f" strokecolor="#ed7d31 [3205]" strokeweight="4.5pt">
                <v:stroke joinstyle="miter"/>
              </v:shape>
            </w:pict>
          </mc:Fallback>
        </mc:AlternateContent>
      </w:r>
      <w:r w:rsidR="00387E05" w:rsidRPr="00387E05">
        <w:rPr>
          <w:rFonts w:asciiTheme="majorHAnsi" w:hAnsiTheme="majorHAnsi" w:cstheme="majorHAnsi"/>
          <w:noProof/>
          <w:color w:val="000000" w:themeColor="text1"/>
          <w:lang w:val="es-AR"/>
        </w:rPr>
        <w:drawing>
          <wp:inline distT="0" distB="0" distL="0" distR="0" wp14:anchorId="4ADCBA5B" wp14:editId="10E613D9">
            <wp:extent cx="6010910" cy="42721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4418" cy="4274594"/>
                    </a:xfrm>
                    <a:prstGeom prst="rect">
                      <a:avLst/>
                    </a:prstGeom>
                  </pic:spPr>
                </pic:pic>
              </a:graphicData>
            </a:graphic>
          </wp:inline>
        </w:drawing>
      </w:r>
    </w:p>
    <w:p w14:paraId="5E1D90C0" w14:textId="77777777" w:rsidR="008F75B7" w:rsidRPr="008F75B7" w:rsidRDefault="008F75B7" w:rsidP="00EF1629">
      <w:pPr>
        <w:spacing w:after="240"/>
        <w:rPr>
          <w:rFonts w:asciiTheme="majorHAnsi" w:hAnsiTheme="majorHAnsi" w:cstheme="majorHAnsi"/>
          <w:color w:val="000000" w:themeColor="text1"/>
          <w:lang w:val="es-AR"/>
        </w:rPr>
      </w:pPr>
      <w:r w:rsidRPr="008F75B7">
        <w:rPr>
          <w:rFonts w:asciiTheme="majorHAnsi" w:hAnsiTheme="majorHAnsi" w:cstheme="majorHAnsi"/>
          <w:color w:val="000000" w:themeColor="text1"/>
          <w:lang w:val="es-AR"/>
        </w:rPr>
        <w:t>En este documento veremos la siguiente información…</w:t>
      </w:r>
    </w:p>
    <w:p w14:paraId="2F46FE34" w14:textId="77777777" w:rsidR="00F4748A" w:rsidRDefault="000B44B3" w:rsidP="00EF1629">
      <w:pPr>
        <w:spacing w:after="240"/>
        <w:rPr>
          <w:rFonts w:asciiTheme="majorHAnsi" w:hAnsiTheme="majorHAnsi" w:cstheme="majorHAnsi"/>
          <w:i/>
          <w:iCs/>
          <w:color w:val="4087C8"/>
          <w:sz w:val="32"/>
          <w:szCs w:val="32"/>
          <w:lang w:val="es-AR"/>
        </w:rPr>
      </w:pPr>
      <w:r w:rsidRPr="00EF1629">
        <w:rPr>
          <w:rFonts w:asciiTheme="majorHAnsi" w:hAnsiTheme="majorHAnsi" w:cstheme="majorHAnsi"/>
          <w:b/>
          <w:bCs/>
          <w:color w:val="4087C8"/>
          <w:sz w:val="32"/>
          <w:szCs w:val="32"/>
          <w:u w:val="single"/>
          <w:lang w:val="es-AR"/>
        </w:rPr>
        <w:t>¿</w:t>
      </w:r>
      <w:r w:rsidR="00387E05">
        <w:rPr>
          <w:rFonts w:asciiTheme="majorHAnsi" w:hAnsiTheme="majorHAnsi" w:cstheme="majorHAnsi"/>
          <w:b/>
          <w:bCs/>
          <w:color w:val="4087C8"/>
          <w:sz w:val="32"/>
          <w:szCs w:val="32"/>
          <w:u w:val="single"/>
          <w:lang w:val="es-AR"/>
        </w:rPr>
        <w:t xml:space="preserve">De dónde salen las noticias? </w:t>
      </w:r>
      <w:r w:rsidR="003D4B5A" w:rsidRPr="003D4B5A">
        <w:rPr>
          <w:rFonts w:asciiTheme="majorHAnsi" w:hAnsiTheme="majorHAnsi" w:cstheme="majorHAnsi"/>
          <w:i/>
          <w:iCs/>
          <w:color w:val="4087C8"/>
          <w:sz w:val="32"/>
          <w:szCs w:val="32"/>
          <w:lang w:val="es-AR"/>
        </w:rPr>
        <w:t>(página 1)</w:t>
      </w:r>
    </w:p>
    <w:p w14:paraId="5192CC4F" w14:textId="77777777" w:rsidR="00F4748A" w:rsidRDefault="00F4748A">
      <w:pPr>
        <w:spacing w:after="160" w:line="259" w:lineRule="auto"/>
        <w:rPr>
          <w:rFonts w:asciiTheme="majorHAnsi" w:hAnsiTheme="majorHAnsi" w:cstheme="majorHAnsi"/>
          <w:i/>
          <w:iCs/>
          <w:color w:val="4087C8"/>
          <w:sz w:val="32"/>
          <w:szCs w:val="32"/>
          <w:lang w:val="es-AR"/>
        </w:rPr>
      </w:pPr>
      <w:r>
        <w:rPr>
          <w:rFonts w:asciiTheme="majorHAnsi" w:hAnsiTheme="majorHAnsi" w:cstheme="majorHAnsi"/>
          <w:i/>
          <w:iCs/>
          <w:color w:val="4087C8"/>
          <w:sz w:val="32"/>
          <w:szCs w:val="32"/>
          <w:lang w:val="es-AR"/>
        </w:rPr>
        <w:br w:type="page"/>
      </w:r>
    </w:p>
    <w:p w14:paraId="07B4CE1E" w14:textId="77777777" w:rsidR="0002017D" w:rsidRDefault="0002017D" w:rsidP="00EF1629">
      <w:pPr>
        <w:spacing w:after="240"/>
        <w:rPr>
          <w:rFonts w:asciiTheme="majorHAnsi" w:hAnsiTheme="majorHAnsi" w:cstheme="majorHAnsi"/>
          <w:i/>
          <w:iCs/>
          <w:color w:val="4087C8"/>
          <w:sz w:val="32"/>
          <w:szCs w:val="32"/>
          <w:lang w:val="es-AR"/>
        </w:rPr>
      </w:pPr>
    </w:p>
    <w:p w14:paraId="3E53F917" w14:textId="77777777" w:rsidR="00CE19CD" w:rsidRPr="00F4748A" w:rsidRDefault="00CE19CD" w:rsidP="00F4748A">
      <w:pPr>
        <w:spacing w:after="160" w:line="259" w:lineRule="auto"/>
        <w:jc w:val="center"/>
        <w:rPr>
          <w:rFonts w:asciiTheme="majorHAnsi" w:hAnsiTheme="majorHAnsi" w:cstheme="majorHAnsi"/>
          <w:i/>
          <w:iCs/>
          <w:color w:val="4087C8"/>
          <w:sz w:val="32"/>
          <w:szCs w:val="32"/>
          <w:lang w:val="es-AR"/>
        </w:rPr>
      </w:pPr>
      <w:r w:rsidRPr="00633C4B">
        <w:rPr>
          <w:rFonts w:asciiTheme="majorHAnsi" w:hAnsiTheme="majorHAnsi" w:cstheme="majorHAnsi"/>
          <w:b/>
          <w:bCs/>
          <w:sz w:val="36"/>
          <w:szCs w:val="36"/>
          <w:u w:val="single"/>
          <w:lang w:val="es-AR"/>
        </w:rPr>
        <w:t>Guía para docentes, educadores y adultos de referencia</w:t>
      </w:r>
    </w:p>
    <w:p w14:paraId="3687B6EE" w14:textId="77777777" w:rsidR="00F4748A" w:rsidRDefault="00F4748A" w:rsidP="00F4748A">
      <w:pPr>
        <w:spacing w:after="240"/>
        <w:rPr>
          <w:rFonts w:asciiTheme="majorHAnsi" w:hAnsiTheme="majorHAnsi" w:cstheme="majorHAnsi"/>
          <w:i/>
          <w:iCs/>
          <w:color w:val="4087C8"/>
          <w:sz w:val="32"/>
          <w:szCs w:val="32"/>
          <w:lang w:val="es-AR"/>
        </w:rPr>
      </w:pPr>
      <w:r w:rsidRPr="00EF1629">
        <w:rPr>
          <w:rFonts w:asciiTheme="majorHAnsi" w:hAnsiTheme="majorHAnsi" w:cstheme="majorHAnsi"/>
          <w:b/>
          <w:bCs/>
          <w:color w:val="4087C8"/>
          <w:sz w:val="32"/>
          <w:szCs w:val="32"/>
          <w:u w:val="single"/>
          <w:lang w:val="es-AR"/>
        </w:rPr>
        <w:t>¿</w:t>
      </w:r>
      <w:r>
        <w:rPr>
          <w:rFonts w:asciiTheme="majorHAnsi" w:hAnsiTheme="majorHAnsi" w:cstheme="majorHAnsi"/>
          <w:b/>
          <w:bCs/>
          <w:color w:val="4087C8"/>
          <w:sz w:val="32"/>
          <w:szCs w:val="32"/>
          <w:u w:val="single"/>
          <w:lang w:val="es-AR"/>
        </w:rPr>
        <w:t>De dónde salen las noticias?</w:t>
      </w:r>
      <w:r w:rsidRPr="00BA3F5F">
        <w:rPr>
          <w:rFonts w:asciiTheme="majorHAnsi" w:hAnsiTheme="majorHAnsi" w:cstheme="majorHAnsi"/>
          <w:b/>
          <w:bCs/>
          <w:color w:val="4087C8"/>
          <w:sz w:val="32"/>
          <w:szCs w:val="32"/>
          <w:lang w:val="es-AR"/>
        </w:rPr>
        <w:t xml:space="preserve"> </w:t>
      </w:r>
      <w:r w:rsidRPr="003D4B5A">
        <w:rPr>
          <w:rFonts w:asciiTheme="majorHAnsi" w:hAnsiTheme="majorHAnsi" w:cstheme="majorHAnsi"/>
          <w:i/>
          <w:iCs/>
          <w:color w:val="4087C8"/>
          <w:sz w:val="32"/>
          <w:szCs w:val="32"/>
          <w:lang w:val="es-AR"/>
        </w:rPr>
        <w:t>(página 1)</w:t>
      </w:r>
    </w:p>
    <w:p w14:paraId="0F819E8F" w14:textId="77777777" w:rsidR="00387E05" w:rsidRPr="00387E05" w:rsidRDefault="00387E05" w:rsidP="0080733B">
      <w:pPr>
        <w:pStyle w:val="NormalWeb"/>
        <w:spacing w:before="0" w:beforeAutospacing="0" w:after="0" w:afterAutospacing="0"/>
        <w:rPr>
          <w:rFonts w:asciiTheme="majorHAnsi" w:hAnsiTheme="majorHAnsi" w:cstheme="majorHAnsi"/>
          <w:color w:val="000000"/>
          <w:lang w:val="es-AR"/>
        </w:rPr>
      </w:pPr>
      <w:r w:rsidRPr="00387E05">
        <w:rPr>
          <w:rFonts w:asciiTheme="majorHAnsi" w:hAnsiTheme="majorHAnsi" w:cstheme="majorHAnsi"/>
          <w:color w:val="000000"/>
          <w:lang w:val="es-AR"/>
        </w:rPr>
        <w:t>A modo de rompehielo, se sugiere invitar a los niños y las niñas a reflexionar en torno a la frase que aparece en la primera página del cuaderno de actividades:</w:t>
      </w:r>
    </w:p>
    <w:p w14:paraId="7AAC7C1C" w14:textId="77777777" w:rsidR="00387E05" w:rsidRDefault="00F4748A" w:rsidP="00F4748A">
      <w:pPr>
        <w:jc w:val="center"/>
        <w:rPr>
          <w:lang w:val="es-AR"/>
        </w:rPr>
      </w:pPr>
      <w:r w:rsidRPr="00F4748A">
        <w:rPr>
          <w:rFonts w:ascii="Arial" w:hAnsi="Arial" w:cs="Arial"/>
          <w:i/>
          <w:iCs/>
          <w:noProof/>
          <w:color w:val="555555"/>
          <w:sz w:val="20"/>
          <w:szCs w:val="20"/>
          <w:shd w:val="clear" w:color="auto" w:fill="FFFFFF"/>
          <w:lang w:val="es-AR"/>
        </w:rPr>
        <w:drawing>
          <wp:inline distT="0" distB="0" distL="0" distR="0" wp14:anchorId="659416B0" wp14:editId="7D375A3D">
            <wp:extent cx="4178515" cy="9144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78515" cy="914447"/>
                    </a:xfrm>
                    <a:prstGeom prst="rect">
                      <a:avLst/>
                    </a:prstGeom>
                  </pic:spPr>
                </pic:pic>
              </a:graphicData>
            </a:graphic>
          </wp:inline>
        </w:drawing>
      </w:r>
    </w:p>
    <w:p w14:paraId="462225CC" w14:textId="77777777" w:rsidR="00387E05" w:rsidRPr="00387E05" w:rsidRDefault="00387E05" w:rsidP="0080733B">
      <w:pPr>
        <w:jc w:val="both"/>
        <w:rPr>
          <w:rFonts w:asciiTheme="majorHAnsi" w:hAnsiTheme="majorHAnsi" w:cstheme="majorHAnsi"/>
          <w:color w:val="000000"/>
          <w:lang w:val="es-AR"/>
        </w:rPr>
      </w:pPr>
      <w:r w:rsidRPr="00387E05">
        <w:rPr>
          <w:rFonts w:asciiTheme="majorHAnsi" w:hAnsiTheme="majorHAnsi" w:cstheme="majorHAnsi"/>
          <w:color w:val="000000"/>
          <w:lang w:val="es-AR"/>
        </w:rPr>
        <w:t>Algunas preguntas para comenzar el intercambio podrían ser:</w:t>
      </w:r>
    </w:p>
    <w:p w14:paraId="2710E50B" w14:textId="77777777" w:rsidR="00387E05" w:rsidRPr="00387E05" w:rsidRDefault="00387E05" w:rsidP="0080733B">
      <w:pPr>
        <w:pStyle w:val="NormalWeb"/>
        <w:numPr>
          <w:ilvl w:val="0"/>
          <w:numId w:val="17"/>
        </w:numPr>
        <w:spacing w:before="0" w:beforeAutospacing="0" w:after="0" w:afterAutospacing="0"/>
        <w:jc w:val="both"/>
        <w:textAlignment w:val="baseline"/>
        <w:rPr>
          <w:rFonts w:asciiTheme="majorHAnsi" w:hAnsiTheme="majorHAnsi" w:cstheme="majorHAnsi"/>
          <w:i/>
          <w:iCs/>
          <w:color w:val="4087C8"/>
          <w:lang w:val="es-AR"/>
        </w:rPr>
      </w:pPr>
      <w:r w:rsidRPr="00387E05">
        <w:rPr>
          <w:rFonts w:asciiTheme="majorHAnsi" w:hAnsiTheme="majorHAnsi" w:cstheme="majorHAnsi"/>
          <w:i/>
          <w:iCs/>
          <w:color w:val="4087C8"/>
          <w:lang w:val="es-AR"/>
        </w:rPr>
        <w:t>¿Qué les parece esta cita?</w:t>
      </w:r>
    </w:p>
    <w:p w14:paraId="4E2F99FB" w14:textId="77777777" w:rsidR="00387E05" w:rsidRPr="00387E05" w:rsidRDefault="00387E05" w:rsidP="0080733B">
      <w:pPr>
        <w:pStyle w:val="NormalWeb"/>
        <w:numPr>
          <w:ilvl w:val="0"/>
          <w:numId w:val="17"/>
        </w:numPr>
        <w:spacing w:before="0" w:beforeAutospacing="0" w:after="0" w:afterAutospacing="0"/>
        <w:jc w:val="both"/>
        <w:textAlignment w:val="baseline"/>
        <w:rPr>
          <w:rFonts w:asciiTheme="majorHAnsi" w:hAnsiTheme="majorHAnsi" w:cstheme="majorHAnsi"/>
          <w:i/>
          <w:iCs/>
          <w:color w:val="4087C8"/>
          <w:lang w:val="es-AR"/>
        </w:rPr>
      </w:pPr>
      <w:r w:rsidRPr="00387E05">
        <w:rPr>
          <w:rFonts w:asciiTheme="majorHAnsi" w:hAnsiTheme="majorHAnsi" w:cstheme="majorHAnsi"/>
          <w:i/>
          <w:iCs/>
          <w:color w:val="4087C8"/>
          <w:lang w:val="es-AR"/>
        </w:rPr>
        <w:t>¿Qué creen que significa?</w:t>
      </w:r>
    </w:p>
    <w:p w14:paraId="13331ADD" w14:textId="77777777" w:rsidR="00387E05" w:rsidRPr="00387E05" w:rsidRDefault="00387E05" w:rsidP="0080733B">
      <w:pPr>
        <w:pStyle w:val="NormalWeb"/>
        <w:numPr>
          <w:ilvl w:val="0"/>
          <w:numId w:val="17"/>
        </w:numPr>
        <w:spacing w:before="0" w:beforeAutospacing="0" w:after="0" w:afterAutospacing="0"/>
        <w:jc w:val="both"/>
        <w:textAlignment w:val="baseline"/>
        <w:rPr>
          <w:rFonts w:asciiTheme="majorHAnsi" w:hAnsiTheme="majorHAnsi" w:cstheme="majorHAnsi"/>
          <w:i/>
          <w:iCs/>
          <w:color w:val="4087C8"/>
          <w:lang w:val="es-AR"/>
        </w:rPr>
      </w:pPr>
      <w:r w:rsidRPr="00387E05">
        <w:rPr>
          <w:rFonts w:asciiTheme="majorHAnsi" w:hAnsiTheme="majorHAnsi" w:cstheme="majorHAnsi"/>
          <w:i/>
          <w:iCs/>
          <w:color w:val="4087C8"/>
          <w:lang w:val="es-AR"/>
        </w:rPr>
        <w:t>¿Qué creen que dice esta cita sobre los tipos de hechos o temas que aparecen en los medios de comunicación e internet?</w:t>
      </w:r>
    </w:p>
    <w:p w14:paraId="2A9A3A3F" w14:textId="77777777" w:rsidR="00387E05" w:rsidRPr="00387E05" w:rsidRDefault="00387E05" w:rsidP="0080733B">
      <w:pPr>
        <w:jc w:val="both"/>
        <w:rPr>
          <w:rFonts w:asciiTheme="majorHAnsi" w:hAnsiTheme="majorHAnsi" w:cstheme="majorHAnsi"/>
          <w:color w:val="000000"/>
          <w:lang w:val="es-AR"/>
        </w:rPr>
      </w:pPr>
      <w:r w:rsidRPr="00387E05">
        <w:rPr>
          <w:rFonts w:asciiTheme="majorHAnsi" w:hAnsiTheme="majorHAnsi" w:cstheme="majorHAnsi"/>
          <w:color w:val="000000"/>
          <w:lang w:val="es-AR"/>
        </w:rPr>
        <w:t>Tras este intercambio, se sugiere trabajar con el texto y las preguntas del cuaderno de actividades:</w:t>
      </w:r>
    </w:p>
    <w:p w14:paraId="79B951EF" w14:textId="77777777" w:rsidR="00BA3F5F" w:rsidRDefault="00BA3F5F" w:rsidP="00BA3F5F">
      <w:pPr>
        <w:jc w:val="center"/>
        <w:rPr>
          <w:rFonts w:ascii="Arial" w:hAnsi="Arial" w:cs="Arial"/>
          <w:color w:val="000000"/>
          <w:sz w:val="22"/>
          <w:szCs w:val="22"/>
          <w:lang w:val="es-AR"/>
        </w:rPr>
      </w:pPr>
      <w:r w:rsidRPr="00BA3F5F">
        <w:rPr>
          <w:noProof/>
          <w:lang w:val="es-AR"/>
        </w:rPr>
        <w:drawing>
          <wp:inline distT="0" distB="0" distL="0" distR="0" wp14:anchorId="4F8DE379" wp14:editId="115C88FA">
            <wp:extent cx="3579237" cy="49530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0919" cy="4983004"/>
                    </a:xfrm>
                    <a:prstGeom prst="rect">
                      <a:avLst/>
                    </a:prstGeom>
                  </pic:spPr>
                </pic:pic>
              </a:graphicData>
            </a:graphic>
          </wp:inline>
        </w:drawing>
      </w:r>
    </w:p>
    <w:p w14:paraId="55892FDD" w14:textId="77777777" w:rsidR="00387E05" w:rsidRPr="00387E05" w:rsidRDefault="00387E05" w:rsidP="0080733B">
      <w:pPr>
        <w:jc w:val="both"/>
        <w:rPr>
          <w:rFonts w:asciiTheme="majorHAnsi" w:hAnsiTheme="majorHAnsi" w:cstheme="majorHAnsi"/>
          <w:color w:val="000000"/>
          <w:lang w:val="es-AR"/>
        </w:rPr>
      </w:pPr>
      <w:r w:rsidRPr="00387E05">
        <w:rPr>
          <w:rFonts w:asciiTheme="majorHAnsi" w:hAnsiTheme="majorHAnsi" w:cstheme="majorHAnsi"/>
          <w:color w:val="000000"/>
          <w:lang w:val="es-AR"/>
        </w:rPr>
        <w:lastRenderedPageBreak/>
        <w:t>Antes de pasar a la siguiente sección y profundizar en el concepto del hecho noticioso, se les puede pedir a los niños y niñas que respondan algunas de las preguntas del texto, por ejemplo:</w:t>
      </w:r>
    </w:p>
    <w:p w14:paraId="0AFE1CD0" w14:textId="77777777" w:rsidR="00387E05" w:rsidRPr="00387E05" w:rsidRDefault="00387E05" w:rsidP="0080733B">
      <w:pPr>
        <w:pStyle w:val="NormalWeb"/>
        <w:numPr>
          <w:ilvl w:val="0"/>
          <w:numId w:val="17"/>
        </w:numPr>
        <w:spacing w:before="0" w:beforeAutospacing="0" w:after="0" w:afterAutospacing="0"/>
        <w:jc w:val="both"/>
        <w:textAlignment w:val="baseline"/>
        <w:rPr>
          <w:rFonts w:asciiTheme="majorHAnsi" w:hAnsiTheme="majorHAnsi" w:cstheme="majorHAnsi"/>
          <w:i/>
          <w:iCs/>
          <w:color w:val="4087C8"/>
          <w:lang w:val="es-AR"/>
        </w:rPr>
      </w:pPr>
      <w:r w:rsidRPr="00387E05">
        <w:rPr>
          <w:rFonts w:asciiTheme="majorHAnsi" w:hAnsiTheme="majorHAnsi" w:cstheme="majorHAnsi"/>
          <w:i/>
          <w:iCs/>
          <w:color w:val="4087C8"/>
          <w:lang w:val="es-AR"/>
        </w:rPr>
        <w:t>¿Creés que la llegada de tu nuevo celular se publicaría en un diario o saldría en el informativo?</w:t>
      </w:r>
    </w:p>
    <w:p w14:paraId="51A3FDC6" w14:textId="77777777" w:rsidR="00387E05" w:rsidRPr="00387E05" w:rsidRDefault="00387E05" w:rsidP="0080733B">
      <w:pPr>
        <w:pStyle w:val="NormalWeb"/>
        <w:numPr>
          <w:ilvl w:val="0"/>
          <w:numId w:val="17"/>
        </w:numPr>
        <w:spacing w:before="0" w:beforeAutospacing="0" w:after="0" w:afterAutospacing="0"/>
        <w:jc w:val="both"/>
        <w:textAlignment w:val="baseline"/>
        <w:rPr>
          <w:rFonts w:asciiTheme="majorHAnsi" w:hAnsiTheme="majorHAnsi" w:cstheme="majorHAnsi"/>
          <w:i/>
          <w:iCs/>
          <w:color w:val="4087C8"/>
          <w:lang w:val="es-AR"/>
        </w:rPr>
      </w:pPr>
      <w:r w:rsidRPr="00387E05">
        <w:rPr>
          <w:rFonts w:asciiTheme="majorHAnsi" w:hAnsiTheme="majorHAnsi" w:cstheme="majorHAnsi"/>
          <w:i/>
          <w:iCs/>
          <w:color w:val="4087C8"/>
          <w:lang w:val="es-AR"/>
        </w:rPr>
        <w:t>¿Creés que es algo que les interesaría a cientos o a miles de personas?</w:t>
      </w:r>
    </w:p>
    <w:p w14:paraId="1B4B8733" w14:textId="77777777" w:rsidR="00387E05" w:rsidRPr="00387E05" w:rsidRDefault="00387E05" w:rsidP="0080733B">
      <w:pPr>
        <w:pStyle w:val="NormalWeb"/>
        <w:numPr>
          <w:ilvl w:val="0"/>
          <w:numId w:val="17"/>
        </w:numPr>
        <w:spacing w:before="0" w:beforeAutospacing="0" w:after="0" w:afterAutospacing="0"/>
        <w:jc w:val="both"/>
        <w:textAlignment w:val="baseline"/>
        <w:rPr>
          <w:rFonts w:asciiTheme="majorHAnsi" w:hAnsiTheme="majorHAnsi" w:cstheme="majorHAnsi"/>
          <w:i/>
          <w:iCs/>
          <w:color w:val="4087C8"/>
          <w:lang w:val="es-AR"/>
        </w:rPr>
      </w:pPr>
      <w:r w:rsidRPr="00387E05">
        <w:rPr>
          <w:rFonts w:asciiTheme="majorHAnsi" w:hAnsiTheme="majorHAnsi" w:cstheme="majorHAnsi"/>
          <w:i/>
          <w:iCs/>
          <w:color w:val="4087C8"/>
          <w:lang w:val="es-AR"/>
        </w:rPr>
        <w:t>¿Por qué crees que sí le interesaría/no le interesaría a mucha gente?</w:t>
      </w:r>
    </w:p>
    <w:p w14:paraId="3B8E6314" w14:textId="77777777" w:rsidR="00387E05" w:rsidRPr="00387E05" w:rsidRDefault="00387E05" w:rsidP="00387E05">
      <w:pPr>
        <w:spacing w:after="240"/>
        <w:rPr>
          <w:lang w:val="es-AR"/>
        </w:rPr>
      </w:pPr>
    </w:p>
    <w:p w14:paraId="607BCEE7" w14:textId="77777777" w:rsidR="00387E05" w:rsidRPr="00387E05" w:rsidRDefault="00387E05" w:rsidP="00387E05">
      <w:pPr>
        <w:rPr>
          <w:rFonts w:asciiTheme="majorHAnsi" w:hAnsiTheme="majorHAnsi" w:cstheme="majorHAnsi"/>
          <w:b/>
          <w:bCs/>
          <w:color w:val="4087C8"/>
          <w:sz w:val="32"/>
          <w:szCs w:val="32"/>
          <w:u w:val="single"/>
          <w:lang w:val="es-AR"/>
        </w:rPr>
      </w:pPr>
      <w:r w:rsidRPr="00387E05">
        <w:rPr>
          <w:rFonts w:asciiTheme="majorHAnsi" w:hAnsiTheme="majorHAnsi" w:cstheme="majorHAnsi"/>
          <w:b/>
          <w:bCs/>
          <w:color w:val="4087C8"/>
          <w:sz w:val="32"/>
          <w:szCs w:val="32"/>
          <w:u w:val="single"/>
          <w:lang w:val="es-AR"/>
        </w:rPr>
        <w:t>¿Qué son los hechos noticiosos?</w:t>
      </w:r>
      <w:r w:rsidR="00BA3F5F" w:rsidRPr="00BA3F5F">
        <w:rPr>
          <w:rFonts w:asciiTheme="majorHAnsi" w:hAnsiTheme="majorHAnsi" w:cstheme="majorHAnsi"/>
          <w:b/>
          <w:bCs/>
          <w:color w:val="4087C8"/>
          <w:sz w:val="32"/>
          <w:szCs w:val="32"/>
          <w:lang w:val="es-AR"/>
        </w:rPr>
        <w:t xml:space="preserve"> </w:t>
      </w:r>
      <w:r w:rsidR="00BA3F5F" w:rsidRPr="003D4B5A">
        <w:rPr>
          <w:rFonts w:asciiTheme="majorHAnsi" w:hAnsiTheme="majorHAnsi" w:cstheme="majorHAnsi"/>
          <w:i/>
          <w:iCs/>
          <w:color w:val="4087C8"/>
          <w:sz w:val="32"/>
          <w:szCs w:val="32"/>
          <w:lang w:val="es-AR"/>
        </w:rPr>
        <w:t xml:space="preserve">(página </w:t>
      </w:r>
      <w:r w:rsidR="00BA3F5F">
        <w:rPr>
          <w:rFonts w:asciiTheme="majorHAnsi" w:hAnsiTheme="majorHAnsi" w:cstheme="majorHAnsi"/>
          <w:i/>
          <w:iCs/>
          <w:color w:val="4087C8"/>
          <w:sz w:val="32"/>
          <w:szCs w:val="32"/>
          <w:lang w:val="es-AR"/>
        </w:rPr>
        <w:t>1</w:t>
      </w:r>
      <w:r w:rsidR="00BA3F5F" w:rsidRPr="003D4B5A">
        <w:rPr>
          <w:rFonts w:asciiTheme="majorHAnsi" w:hAnsiTheme="majorHAnsi" w:cstheme="majorHAnsi"/>
          <w:i/>
          <w:iCs/>
          <w:color w:val="4087C8"/>
          <w:sz w:val="32"/>
          <w:szCs w:val="32"/>
          <w:lang w:val="es-AR"/>
        </w:rPr>
        <w:t>)</w:t>
      </w:r>
    </w:p>
    <w:p w14:paraId="08BD6F8E" w14:textId="77777777" w:rsidR="00387E05" w:rsidRPr="00387E05" w:rsidRDefault="00387E05" w:rsidP="00387E05">
      <w:pPr>
        <w:rPr>
          <w:lang w:val="es-AR"/>
        </w:rPr>
      </w:pPr>
    </w:p>
    <w:p w14:paraId="666D42D2" w14:textId="77777777" w:rsidR="00387E05" w:rsidRPr="00387E05" w:rsidRDefault="00387E05" w:rsidP="0080733B">
      <w:pPr>
        <w:jc w:val="both"/>
        <w:rPr>
          <w:rFonts w:asciiTheme="majorHAnsi" w:hAnsiTheme="majorHAnsi" w:cstheme="majorHAnsi"/>
          <w:color w:val="000000"/>
          <w:lang w:val="es-AR"/>
        </w:rPr>
      </w:pPr>
      <w:r w:rsidRPr="00387E05">
        <w:rPr>
          <w:rFonts w:asciiTheme="majorHAnsi" w:hAnsiTheme="majorHAnsi" w:cstheme="majorHAnsi"/>
          <w:color w:val="000000"/>
          <w:lang w:val="es-AR"/>
        </w:rPr>
        <w:t>Esta sección del cuaderno de actividades invita a los niños</w:t>
      </w:r>
      <w:r w:rsidR="00BA3F5F">
        <w:rPr>
          <w:rFonts w:asciiTheme="majorHAnsi" w:hAnsiTheme="majorHAnsi" w:cstheme="majorHAnsi"/>
          <w:color w:val="000000"/>
          <w:lang w:val="es-AR"/>
        </w:rPr>
        <w:t>,</w:t>
      </w:r>
      <w:r w:rsidRPr="00387E05">
        <w:rPr>
          <w:rFonts w:asciiTheme="majorHAnsi" w:hAnsiTheme="majorHAnsi" w:cstheme="majorHAnsi"/>
          <w:color w:val="000000"/>
          <w:lang w:val="es-AR"/>
        </w:rPr>
        <w:t xml:space="preserve"> niñas</w:t>
      </w:r>
      <w:r w:rsidR="00BA3F5F">
        <w:rPr>
          <w:rFonts w:asciiTheme="majorHAnsi" w:hAnsiTheme="majorHAnsi" w:cstheme="majorHAnsi"/>
          <w:color w:val="000000"/>
          <w:lang w:val="es-AR"/>
        </w:rPr>
        <w:t xml:space="preserve"> o adolescentes</w:t>
      </w:r>
      <w:r w:rsidRPr="00387E05">
        <w:rPr>
          <w:rFonts w:asciiTheme="majorHAnsi" w:hAnsiTheme="majorHAnsi" w:cstheme="majorHAnsi"/>
          <w:color w:val="000000"/>
          <w:lang w:val="es-AR"/>
        </w:rPr>
        <w:t xml:space="preserve"> a reflexionar e hipotetizar acerca de cómo una variación en algo que podría ser cotidiano puede convertir un hecho en un hecho noticioso.</w:t>
      </w:r>
    </w:p>
    <w:p w14:paraId="08A960E3" w14:textId="77777777" w:rsidR="00387E05" w:rsidRPr="00387E05" w:rsidRDefault="00387E05" w:rsidP="0080733B">
      <w:pPr>
        <w:jc w:val="both"/>
        <w:rPr>
          <w:rFonts w:asciiTheme="majorHAnsi" w:hAnsiTheme="majorHAnsi" w:cstheme="majorHAnsi"/>
          <w:color w:val="000000"/>
          <w:lang w:val="es-AR"/>
        </w:rPr>
      </w:pPr>
    </w:p>
    <w:p w14:paraId="64F69BD6" w14:textId="77777777" w:rsidR="00387E05" w:rsidRPr="00387E05" w:rsidRDefault="00387E05" w:rsidP="0080733B">
      <w:pPr>
        <w:jc w:val="both"/>
        <w:rPr>
          <w:rFonts w:asciiTheme="majorHAnsi" w:hAnsiTheme="majorHAnsi" w:cstheme="majorHAnsi"/>
          <w:color w:val="000000"/>
          <w:lang w:val="es-AR"/>
        </w:rPr>
      </w:pPr>
      <w:r w:rsidRPr="00387E05">
        <w:rPr>
          <w:rFonts w:asciiTheme="majorHAnsi" w:hAnsiTheme="majorHAnsi" w:cstheme="majorHAnsi"/>
          <w:color w:val="000000"/>
          <w:lang w:val="es-AR"/>
        </w:rPr>
        <w:t>Se sugiere dividir al grupo en pequeños subgrupos o en pares e invitarlos a reflexionar en base a la premisa planteada</w:t>
      </w:r>
      <w:r w:rsidR="00BA3F5F">
        <w:rPr>
          <w:rFonts w:asciiTheme="majorHAnsi" w:hAnsiTheme="majorHAnsi" w:cstheme="majorHAnsi"/>
          <w:color w:val="000000"/>
          <w:lang w:val="es-AR"/>
        </w:rPr>
        <w:t>:</w:t>
      </w:r>
    </w:p>
    <w:p w14:paraId="63C5437F" w14:textId="77777777" w:rsidR="00387E05" w:rsidRDefault="00387E05" w:rsidP="00387E05">
      <w:pPr>
        <w:rPr>
          <w:rFonts w:asciiTheme="majorHAnsi" w:hAnsiTheme="majorHAnsi" w:cstheme="majorHAnsi"/>
          <w:color w:val="000000"/>
          <w:lang w:val="es-AR"/>
        </w:rPr>
      </w:pPr>
    </w:p>
    <w:p w14:paraId="21BB486A" w14:textId="77777777" w:rsidR="00BA3F5F" w:rsidRDefault="00BA3F5F" w:rsidP="00BA3F5F">
      <w:pPr>
        <w:jc w:val="center"/>
        <w:rPr>
          <w:rFonts w:asciiTheme="majorHAnsi" w:hAnsiTheme="majorHAnsi" w:cstheme="majorHAnsi"/>
          <w:color w:val="000000"/>
          <w:lang w:val="es-AR"/>
        </w:rPr>
      </w:pPr>
      <w:r w:rsidRPr="00BA3F5F">
        <w:rPr>
          <w:rFonts w:asciiTheme="majorHAnsi" w:hAnsiTheme="majorHAnsi" w:cstheme="majorHAnsi"/>
          <w:noProof/>
          <w:color w:val="000000"/>
          <w:lang w:val="es-AR"/>
        </w:rPr>
        <w:drawing>
          <wp:anchor distT="0" distB="0" distL="114300" distR="114300" simplePos="0" relativeHeight="251662336" behindDoc="1" locked="0" layoutInCell="1" allowOverlap="1" wp14:anchorId="25FFA781" wp14:editId="64ED7D28">
            <wp:simplePos x="0" y="0"/>
            <wp:positionH relativeFrom="column">
              <wp:posOffset>596900</wp:posOffset>
            </wp:positionH>
            <wp:positionV relativeFrom="paragraph">
              <wp:posOffset>0</wp:posOffset>
            </wp:positionV>
            <wp:extent cx="4537955" cy="5266713"/>
            <wp:effectExtent l="0" t="0" r="0" b="0"/>
            <wp:wrapTight wrapText="bothSides">
              <wp:wrapPolygon edited="0">
                <wp:start x="0" y="0"/>
                <wp:lineTo x="0" y="21485"/>
                <wp:lineTo x="21491" y="21485"/>
                <wp:lineTo x="2149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37955" cy="5266713"/>
                    </a:xfrm>
                    <a:prstGeom prst="rect">
                      <a:avLst/>
                    </a:prstGeom>
                  </pic:spPr>
                </pic:pic>
              </a:graphicData>
            </a:graphic>
          </wp:anchor>
        </w:drawing>
      </w:r>
    </w:p>
    <w:p w14:paraId="1921AD5E" w14:textId="77777777" w:rsidR="00A76D13" w:rsidRDefault="00A76D13" w:rsidP="00BA3F5F">
      <w:pPr>
        <w:jc w:val="center"/>
        <w:rPr>
          <w:rFonts w:asciiTheme="majorHAnsi" w:hAnsiTheme="majorHAnsi" w:cstheme="majorHAnsi"/>
          <w:i/>
          <w:iCs/>
          <w:color w:val="000000"/>
          <w:sz w:val="22"/>
          <w:szCs w:val="22"/>
          <w:lang w:val="es-AR"/>
        </w:rPr>
      </w:pPr>
    </w:p>
    <w:p w14:paraId="1C8E7B61" w14:textId="77777777" w:rsidR="00A76D13" w:rsidRDefault="00A76D13" w:rsidP="00BA3F5F">
      <w:pPr>
        <w:jc w:val="center"/>
        <w:rPr>
          <w:rFonts w:asciiTheme="majorHAnsi" w:hAnsiTheme="majorHAnsi" w:cstheme="majorHAnsi"/>
          <w:i/>
          <w:iCs/>
          <w:color w:val="000000"/>
          <w:sz w:val="22"/>
          <w:szCs w:val="22"/>
          <w:lang w:val="es-AR"/>
        </w:rPr>
      </w:pPr>
    </w:p>
    <w:p w14:paraId="64F82B3B" w14:textId="77777777" w:rsidR="00A76D13" w:rsidRDefault="00A76D13" w:rsidP="00BA3F5F">
      <w:pPr>
        <w:jc w:val="center"/>
        <w:rPr>
          <w:rFonts w:asciiTheme="majorHAnsi" w:hAnsiTheme="majorHAnsi" w:cstheme="majorHAnsi"/>
          <w:i/>
          <w:iCs/>
          <w:color w:val="000000"/>
          <w:sz w:val="22"/>
          <w:szCs w:val="22"/>
          <w:lang w:val="es-AR"/>
        </w:rPr>
      </w:pPr>
    </w:p>
    <w:p w14:paraId="40D9BC71" w14:textId="77777777" w:rsidR="00A76D13" w:rsidRDefault="00A76D13" w:rsidP="00BA3F5F">
      <w:pPr>
        <w:jc w:val="center"/>
        <w:rPr>
          <w:rFonts w:asciiTheme="majorHAnsi" w:hAnsiTheme="majorHAnsi" w:cstheme="majorHAnsi"/>
          <w:i/>
          <w:iCs/>
          <w:color w:val="000000"/>
          <w:sz w:val="22"/>
          <w:szCs w:val="22"/>
          <w:lang w:val="es-AR"/>
        </w:rPr>
      </w:pPr>
    </w:p>
    <w:p w14:paraId="5096734F" w14:textId="77777777" w:rsidR="00A76D13" w:rsidRDefault="00A76D13" w:rsidP="00BA3F5F">
      <w:pPr>
        <w:jc w:val="center"/>
        <w:rPr>
          <w:rFonts w:asciiTheme="majorHAnsi" w:hAnsiTheme="majorHAnsi" w:cstheme="majorHAnsi"/>
          <w:i/>
          <w:iCs/>
          <w:color w:val="000000"/>
          <w:sz w:val="22"/>
          <w:szCs w:val="22"/>
          <w:lang w:val="es-AR"/>
        </w:rPr>
      </w:pPr>
    </w:p>
    <w:p w14:paraId="436EB8BC" w14:textId="77777777" w:rsidR="00A76D13" w:rsidRDefault="00A76D13" w:rsidP="00BA3F5F">
      <w:pPr>
        <w:jc w:val="center"/>
        <w:rPr>
          <w:rFonts w:asciiTheme="majorHAnsi" w:hAnsiTheme="majorHAnsi" w:cstheme="majorHAnsi"/>
          <w:i/>
          <w:iCs/>
          <w:color w:val="000000"/>
          <w:sz w:val="22"/>
          <w:szCs w:val="22"/>
          <w:lang w:val="es-AR"/>
        </w:rPr>
      </w:pPr>
    </w:p>
    <w:p w14:paraId="0930648B" w14:textId="77777777" w:rsidR="00A76D13" w:rsidRDefault="00A76D13" w:rsidP="00BA3F5F">
      <w:pPr>
        <w:jc w:val="center"/>
        <w:rPr>
          <w:rFonts w:asciiTheme="majorHAnsi" w:hAnsiTheme="majorHAnsi" w:cstheme="majorHAnsi"/>
          <w:i/>
          <w:iCs/>
          <w:color w:val="000000"/>
          <w:sz w:val="22"/>
          <w:szCs w:val="22"/>
          <w:lang w:val="es-AR"/>
        </w:rPr>
      </w:pPr>
    </w:p>
    <w:p w14:paraId="7E2E2643" w14:textId="77777777" w:rsidR="00A76D13" w:rsidRDefault="00A76D13" w:rsidP="00BA3F5F">
      <w:pPr>
        <w:jc w:val="center"/>
        <w:rPr>
          <w:rFonts w:asciiTheme="majorHAnsi" w:hAnsiTheme="majorHAnsi" w:cstheme="majorHAnsi"/>
          <w:i/>
          <w:iCs/>
          <w:color w:val="000000"/>
          <w:sz w:val="22"/>
          <w:szCs w:val="22"/>
          <w:lang w:val="es-AR"/>
        </w:rPr>
      </w:pPr>
    </w:p>
    <w:p w14:paraId="5C126092" w14:textId="77777777" w:rsidR="00A76D13" w:rsidRDefault="00A76D13" w:rsidP="00BA3F5F">
      <w:pPr>
        <w:jc w:val="center"/>
        <w:rPr>
          <w:rFonts w:asciiTheme="majorHAnsi" w:hAnsiTheme="majorHAnsi" w:cstheme="majorHAnsi"/>
          <w:i/>
          <w:iCs/>
          <w:color w:val="000000"/>
          <w:sz w:val="22"/>
          <w:szCs w:val="22"/>
          <w:lang w:val="es-AR"/>
        </w:rPr>
      </w:pPr>
    </w:p>
    <w:p w14:paraId="1A4DD48F" w14:textId="77777777" w:rsidR="00A76D13" w:rsidRDefault="00A76D13" w:rsidP="00BA3F5F">
      <w:pPr>
        <w:jc w:val="center"/>
        <w:rPr>
          <w:rFonts w:asciiTheme="majorHAnsi" w:hAnsiTheme="majorHAnsi" w:cstheme="majorHAnsi"/>
          <w:i/>
          <w:iCs/>
          <w:color w:val="000000"/>
          <w:sz w:val="22"/>
          <w:szCs w:val="22"/>
          <w:lang w:val="es-AR"/>
        </w:rPr>
      </w:pPr>
    </w:p>
    <w:p w14:paraId="51BAA4BE" w14:textId="77777777" w:rsidR="00A76D13" w:rsidRDefault="00A76D13" w:rsidP="00BA3F5F">
      <w:pPr>
        <w:jc w:val="center"/>
        <w:rPr>
          <w:rFonts w:asciiTheme="majorHAnsi" w:hAnsiTheme="majorHAnsi" w:cstheme="majorHAnsi"/>
          <w:i/>
          <w:iCs/>
          <w:color w:val="000000"/>
          <w:sz w:val="22"/>
          <w:szCs w:val="22"/>
          <w:lang w:val="es-AR"/>
        </w:rPr>
      </w:pPr>
    </w:p>
    <w:p w14:paraId="6CA56D58" w14:textId="77777777" w:rsidR="00A76D13" w:rsidRDefault="00A76D13" w:rsidP="00BA3F5F">
      <w:pPr>
        <w:jc w:val="center"/>
        <w:rPr>
          <w:rFonts w:asciiTheme="majorHAnsi" w:hAnsiTheme="majorHAnsi" w:cstheme="majorHAnsi"/>
          <w:i/>
          <w:iCs/>
          <w:color w:val="000000"/>
          <w:sz w:val="22"/>
          <w:szCs w:val="22"/>
          <w:lang w:val="es-AR"/>
        </w:rPr>
      </w:pPr>
    </w:p>
    <w:p w14:paraId="17C22C2D" w14:textId="77777777" w:rsidR="00A76D13" w:rsidRDefault="00A76D13" w:rsidP="00BA3F5F">
      <w:pPr>
        <w:jc w:val="center"/>
        <w:rPr>
          <w:rFonts w:asciiTheme="majorHAnsi" w:hAnsiTheme="majorHAnsi" w:cstheme="majorHAnsi"/>
          <w:i/>
          <w:iCs/>
          <w:color w:val="000000"/>
          <w:sz w:val="22"/>
          <w:szCs w:val="22"/>
          <w:lang w:val="es-AR"/>
        </w:rPr>
      </w:pPr>
    </w:p>
    <w:p w14:paraId="2C6E4CBF" w14:textId="77777777" w:rsidR="00A76D13" w:rsidRDefault="00A76D13" w:rsidP="00BA3F5F">
      <w:pPr>
        <w:jc w:val="center"/>
        <w:rPr>
          <w:rFonts w:asciiTheme="majorHAnsi" w:hAnsiTheme="majorHAnsi" w:cstheme="majorHAnsi"/>
          <w:i/>
          <w:iCs/>
          <w:color w:val="000000"/>
          <w:sz w:val="22"/>
          <w:szCs w:val="22"/>
          <w:lang w:val="es-AR"/>
        </w:rPr>
      </w:pPr>
    </w:p>
    <w:p w14:paraId="217F7589" w14:textId="77777777" w:rsidR="00A76D13" w:rsidRDefault="00A76D13" w:rsidP="00BA3F5F">
      <w:pPr>
        <w:jc w:val="center"/>
        <w:rPr>
          <w:rFonts w:asciiTheme="majorHAnsi" w:hAnsiTheme="majorHAnsi" w:cstheme="majorHAnsi"/>
          <w:i/>
          <w:iCs/>
          <w:color w:val="000000"/>
          <w:sz w:val="22"/>
          <w:szCs w:val="22"/>
          <w:lang w:val="es-AR"/>
        </w:rPr>
      </w:pPr>
    </w:p>
    <w:p w14:paraId="185B57AC" w14:textId="77777777" w:rsidR="00A76D13" w:rsidRDefault="00A76D13" w:rsidP="00BA3F5F">
      <w:pPr>
        <w:jc w:val="center"/>
        <w:rPr>
          <w:rFonts w:asciiTheme="majorHAnsi" w:hAnsiTheme="majorHAnsi" w:cstheme="majorHAnsi"/>
          <w:i/>
          <w:iCs/>
          <w:color w:val="000000"/>
          <w:sz w:val="22"/>
          <w:szCs w:val="22"/>
          <w:lang w:val="es-AR"/>
        </w:rPr>
      </w:pPr>
    </w:p>
    <w:p w14:paraId="25EE94B9" w14:textId="77777777" w:rsidR="00A76D13" w:rsidRDefault="00A76D13" w:rsidP="00BA3F5F">
      <w:pPr>
        <w:jc w:val="center"/>
        <w:rPr>
          <w:rFonts w:asciiTheme="majorHAnsi" w:hAnsiTheme="majorHAnsi" w:cstheme="majorHAnsi"/>
          <w:i/>
          <w:iCs/>
          <w:color w:val="000000"/>
          <w:sz w:val="22"/>
          <w:szCs w:val="22"/>
          <w:lang w:val="es-AR"/>
        </w:rPr>
      </w:pPr>
    </w:p>
    <w:p w14:paraId="52AAD8C5" w14:textId="77777777" w:rsidR="00A76D13" w:rsidRDefault="00A76D13" w:rsidP="00BA3F5F">
      <w:pPr>
        <w:jc w:val="center"/>
        <w:rPr>
          <w:rFonts w:asciiTheme="majorHAnsi" w:hAnsiTheme="majorHAnsi" w:cstheme="majorHAnsi"/>
          <w:i/>
          <w:iCs/>
          <w:color w:val="000000"/>
          <w:sz w:val="22"/>
          <w:szCs w:val="22"/>
          <w:lang w:val="es-AR"/>
        </w:rPr>
      </w:pPr>
    </w:p>
    <w:p w14:paraId="789A9B65" w14:textId="77777777" w:rsidR="00A76D13" w:rsidRDefault="00A76D13" w:rsidP="00BA3F5F">
      <w:pPr>
        <w:jc w:val="center"/>
        <w:rPr>
          <w:rFonts w:asciiTheme="majorHAnsi" w:hAnsiTheme="majorHAnsi" w:cstheme="majorHAnsi"/>
          <w:i/>
          <w:iCs/>
          <w:color w:val="000000"/>
          <w:sz w:val="22"/>
          <w:szCs w:val="22"/>
          <w:lang w:val="es-AR"/>
        </w:rPr>
      </w:pPr>
    </w:p>
    <w:p w14:paraId="19AB4DF2" w14:textId="77777777" w:rsidR="00A76D13" w:rsidRDefault="00A76D13" w:rsidP="00BA3F5F">
      <w:pPr>
        <w:jc w:val="center"/>
        <w:rPr>
          <w:rFonts w:asciiTheme="majorHAnsi" w:hAnsiTheme="majorHAnsi" w:cstheme="majorHAnsi"/>
          <w:i/>
          <w:iCs/>
          <w:color w:val="000000"/>
          <w:sz w:val="22"/>
          <w:szCs w:val="22"/>
          <w:lang w:val="es-AR"/>
        </w:rPr>
      </w:pPr>
    </w:p>
    <w:p w14:paraId="536F17EC" w14:textId="77777777" w:rsidR="00A76D13" w:rsidRDefault="00A76D13" w:rsidP="00BA3F5F">
      <w:pPr>
        <w:jc w:val="center"/>
        <w:rPr>
          <w:rFonts w:asciiTheme="majorHAnsi" w:hAnsiTheme="majorHAnsi" w:cstheme="majorHAnsi"/>
          <w:i/>
          <w:iCs/>
          <w:color w:val="000000"/>
          <w:sz w:val="22"/>
          <w:szCs w:val="22"/>
          <w:lang w:val="es-AR"/>
        </w:rPr>
      </w:pPr>
    </w:p>
    <w:p w14:paraId="52ABC715" w14:textId="77777777" w:rsidR="00A76D13" w:rsidRDefault="00A76D13" w:rsidP="00BA3F5F">
      <w:pPr>
        <w:jc w:val="center"/>
        <w:rPr>
          <w:rFonts w:asciiTheme="majorHAnsi" w:hAnsiTheme="majorHAnsi" w:cstheme="majorHAnsi"/>
          <w:i/>
          <w:iCs/>
          <w:color w:val="000000"/>
          <w:sz w:val="22"/>
          <w:szCs w:val="22"/>
          <w:lang w:val="es-AR"/>
        </w:rPr>
      </w:pPr>
    </w:p>
    <w:p w14:paraId="05673A30" w14:textId="77777777" w:rsidR="00A76D13" w:rsidRDefault="00A76D13" w:rsidP="00BA3F5F">
      <w:pPr>
        <w:jc w:val="center"/>
        <w:rPr>
          <w:rFonts w:asciiTheme="majorHAnsi" w:hAnsiTheme="majorHAnsi" w:cstheme="majorHAnsi"/>
          <w:i/>
          <w:iCs/>
          <w:color w:val="000000"/>
          <w:sz w:val="22"/>
          <w:szCs w:val="22"/>
          <w:lang w:val="es-AR"/>
        </w:rPr>
      </w:pPr>
    </w:p>
    <w:p w14:paraId="21E080FF" w14:textId="77777777" w:rsidR="00A76D13" w:rsidRDefault="00A76D13" w:rsidP="00BA3F5F">
      <w:pPr>
        <w:jc w:val="center"/>
        <w:rPr>
          <w:rFonts w:asciiTheme="majorHAnsi" w:hAnsiTheme="majorHAnsi" w:cstheme="majorHAnsi"/>
          <w:i/>
          <w:iCs/>
          <w:color w:val="000000"/>
          <w:sz w:val="22"/>
          <w:szCs w:val="22"/>
          <w:lang w:val="es-AR"/>
        </w:rPr>
      </w:pPr>
    </w:p>
    <w:p w14:paraId="66EA9FD9" w14:textId="77777777" w:rsidR="00A76D13" w:rsidRDefault="00A76D13" w:rsidP="00BA3F5F">
      <w:pPr>
        <w:jc w:val="center"/>
        <w:rPr>
          <w:rFonts w:asciiTheme="majorHAnsi" w:hAnsiTheme="majorHAnsi" w:cstheme="majorHAnsi"/>
          <w:i/>
          <w:iCs/>
          <w:color w:val="000000"/>
          <w:sz w:val="22"/>
          <w:szCs w:val="22"/>
          <w:lang w:val="es-AR"/>
        </w:rPr>
      </w:pPr>
    </w:p>
    <w:p w14:paraId="5E016BB7" w14:textId="77777777" w:rsidR="00A76D13" w:rsidRDefault="00A76D13" w:rsidP="00BA3F5F">
      <w:pPr>
        <w:jc w:val="center"/>
        <w:rPr>
          <w:rFonts w:asciiTheme="majorHAnsi" w:hAnsiTheme="majorHAnsi" w:cstheme="majorHAnsi"/>
          <w:i/>
          <w:iCs/>
          <w:color w:val="000000"/>
          <w:sz w:val="22"/>
          <w:szCs w:val="22"/>
          <w:lang w:val="es-AR"/>
        </w:rPr>
      </w:pPr>
    </w:p>
    <w:p w14:paraId="241222C3" w14:textId="77777777" w:rsidR="00A76D13" w:rsidRDefault="00A76D13" w:rsidP="00BA3F5F">
      <w:pPr>
        <w:jc w:val="center"/>
        <w:rPr>
          <w:rFonts w:asciiTheme="majorHAnsi" w:hAnsiTheme="majorHAnsi" w:cstheme="majorHAnsi"/>
          <w:i/>
          <w:iCs/>
          <w:color w:val="000000"/>
          <w:sz w:val="22"/>
          <w:szCs w:val="22"/>
          <w:lang w:val="es-AR"/>
        </w:rPr>
      </w:pPr>
    </w:p>
    <w:p w14:paraId="4B106548" w14:textId="77777777" w:rsidR="00A76D13" w:rsidRDefault="00A76D13" w:rsidP="00BA3F5F">
      <w:pPr>
        <w:jc w:val="center"/>
        <w:rPr>
          <w:rFonts w:asciiTheme="majorHAnsi" w:hAnsiTheme="majorHAnsi" w:cstheme="majorHAnsi"/>
          <w:i/>
          <w:iCs/>
          <w:color w:val="000000"/>
          <w:sz w:val="22"/>
          <w:szCs w:val="22"/>
          <w:lang w:val="es-AR"/>
        </w:rPr>
      </w:pPr>
    </w:p>
    <w:p w14:paraId="585AA41A" w14:textId="77777777" w:rsidR="00A76D13" w:rsidRDefault="00A76D13" w:rsidP="00BA3F5F">
      <w:pPr>
        <w:jc w:val="center"/>
        <w:rPr>
          <w:rFonts w:asciiTheme="majorHAnsi" w:hAnsiTheme="majorHAnsi" w:cstheme="majorHAnsi"/>
          <w:i/>
          <w:iCs/>
          <w:color w:val="000000"/>
          <w:sz w:val="22"/>
          <w:szCs w:val="22"/>
          <w:lang w:val="es-AR"/>
        </w:rPr>
      </w:pPr>
    </w:p>
    <w:p w14:paraId="171B7746" w14:textId="77777777" w:rsidR="00A76D13" w:rsidRDefault="00A76D13" w:rsidP="00BA3F5F">
      <w:pPr>
        <w:jc w:val="center"/>
        <w:rPr>
          <w:rFonts w:asciiTheme="majorHAnsi" w:hAnsiTheme="majorHAnsi" w:cstheme="majorHAnsi"/>
          <w:i/>
          <w:iCs/>
          <w:color w:val="000000"/>
          <w:sz w:val="22"/>
          <w:szCs w:val="22"/>
          <w:lang w:val="es-AR"/>
        </w:rPr>
      </w:pPr>
    </w:p>
    <w:p w14:paraId="28D5C5DA" w14:textId="2E7568BB" w:rsidR="00A76D13" w:rsidRDefault="003D61BA" w:rsidP="00BA3F5F">
      <w:pPr>
        <w:jc w:val="center"/>
        <w:rPr>
          <w:rFonts w:asciiTheme="majorHAnsi" w:hAnsiTheme="majorHAnsi" w:cstheme="majorHAnsi"/>
          <w:i/>
          <w:iCs/>
          <w:color w:val="000000"/>
          <w:sz w:val="22"/>
          <w:szCs w:val="22"/>
          <w:lang w:val="es-AR"/>
        </w:rPr>
      </w:pPr>
      <w:r w:rsidRPr="0080733B">
        <w:rPr>
          <w:rFonts w:asciiTheme="majorHAnsi" w:hAnsiTheme="majorHAnsi" w:cstheme="majorHAnsi"/>
          <w:i/>
          <w:iCs/>
          <w:color w:val="000000"/>
          <w:sz w:val="22"/>
          <w:szCs w:val="22"/>
          <w:lang w:val="es-AR"/>
        </w:rPr>
        <w:t>Contin</w:t>
      </w:r>
      <w:r w:rsidRPr="0080733B">
        <w:rPr>
          <w:rFonts w:asciiTheme="majorHAnsi" w:hAnsiTheme="majorHAnsi" w:cstheme="majorHAnsi"/>
          <w:i/>
          <w:iCs/>
          <w:color w:val="000000" w:themeColor="text1"/>
          <w:sz w:val="22"/>
          <w:szCs w:val="22"/>
          <w:lang w:val="es-AR"/>
        </w:rPr>
        <w:t>ú</w:t>
      </w:r>
      <w:r w:rsidRPr="0080733B">
        <w:rPr>
          <w:rFonts w:asciiTheme="majorHAnsi" w:hAnsiTheme="majorHAnsi" w:cstheme="majorHAnsi"/>
          <w:i/>
          <w:iCs/>
          <w:color w:val="000000"/>
          <w:sz w:val="22"/>
          <w:szCs w:val="22"/>
          <w:lang w:val="es-AR"/>
        </w:rPr>
        <w:t>a en la página siguiente</w:t>
      </w:r>
    </w:p>
    <w:p w14:paraId="693F8D78" w14:textId="77777777" w:rsidR="00A76D13" w:rsidRDefault="00A76D13">
      <w:pPr>
        <w:spacing w:after="160" w:line="259" w:lineRule="auto"/>
        <w:rPr>
          <w:rFonts w:asciiTheme="majorHAnsi" w:hAnsiTheme="majorHAnsi" w:cstheme="majorHAnsi"/>
          <w:i/>
          <w:iCs/>
          <w:color w:val="000000"/>
          <w:sz w:val="22"/>
          <w:szCs w:val="22"/>
          <w:lang w:val="es-AR"/>
        </w:rPr>
      </w:pPr>
      <w:r>
        <w:rPr>
          <w:rFonts w:asciiTheme="majorHAnsi" w:hAnsiTheme="majorHAnsi" w:cstheme="majorHAnsi"/>
          <w:i/>
          <w:iCs/>
          <w:color w:val="000000"/>
          <w:sz w:val="22"/>
          <w:szCs w:val="22"/>
          <w:lang w:val="es-AR"/>
        </w:rPr>
        <w:br w:type="page"/>
      </w:r>
    </w:p>
    <w:p w14:paraId="1B29D24C" w14:textId="77777777" w:rsidR="003D61BA" w:rsidRPr="00387E05" w:rsidRDefault="003D61BA" w:rsidP="00BA3F5F">
      <w:pPr>
        <w:jc w:val="center"/>
        <w:rPr>
          <w:rFonts w:asciiTheme="majorHAnsi" w:hAnsiTheme="majorHAnsi" w:cstheme="majorHAnsi"/>
          <w:i/>
          <w:iCs/>
          <w:color w:val="000000"/>
          <w:sz w:val="22"/>
          <w:szCs w:val="22"/>
          <w:lang w:val="es-AR"/>
        </w:rPr>
      </w:pPr>
    </w:p>
    <w:p w14:paraId="2C1410A4" w14:textId="77777777" w:rsidR="00BA3F5F" w:rsidRDefault="00BA3F5F" w:rsidP="00387E05">
      <w:pPr>
        <w:rPr>
          <w:rFonts w:ascii="Arial" w:hAnsi="Arial" w:cs="Arial"/>
          <w:color w:val="0000FF"/>
          <w:sz w:val="20"/>
          <w:szCs w:val="20"/>
          <w:lang w:val="es-AR"/>
        </w:rPr>
      </w:pPr>
    </w:p>
    <w:p w14:paraId="18CF3241" w14:textId="77777777" w:rsidR="003D61BA" w:rsidRDefault="003D61BA" w:rsidP="00387E05">
      <w:pPr>
        <w:rPr>
          <w:rFonts w:ascii="Arial" w:hAnsi="Arial" w:cs="Arial"/>
          <w:color w:val="0000FF"/>
          <w:sz w:val="20"/>
          <w:szCs w:val="20"/>
          <w:lang w:val="es-AR"/>
        </w:rPr>
      </w:pPr>
    </w:p>
    <w:p w14:paraId="5FC7B6D0" w14:textId="139C15CC" w:rsidR="003D61BA" w:rsidRDefault="003D61BA" w:rsidP="003D61BA">
      <w:pPr>
        <w:jc w:val="center"/>
        <w:rPr>
          <w:rFonts w:ascii="Arial" w:hAnsi="Arial" w:cs="Arial"/>
          <w:color w:val="0000FF"/>
          <w:sz w:val="20"/>
          <w:szCs w:val="20"/>
          <w:lang w:val="es-AR"/>
        </w:rPr>
      </w:pPr>
      <w:r w:rsidRPr="003D61BA">
        <w:rPr>
          <w:rFonts w:ascii="Arial" w:hAnsi="Arial" w:cs="Arial"/>
          <w:noProof/>
          <w:color w:val="0000FF"/>
          <w:sz w:val="20"/>
          <w:szCs w:val="20"/>
          <w:lang w:val="es-AR"/>
        </w:rPr>
        <w:drawing>
          <wp:inline distT="0" distB="0" distL="0" distR="0" wp14:anchorId="650B959A" wp14:editId="08772079">
            <wp:extent cx="5131743" cy="4970174"/>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43652" cy="4981708"/>
                    </a:xfrm>
                    <a:prstGeom prst="rect">
                      <a:avLst/>
                    </a:prstGeom>
                  </pic:spPr>
                </pic:pic>
              </a:graphicData>
            </a:graphic>
          </wp:inline>
        </w:drawing>
      </w:r>
      <w:r w:rsidR="002536E3" w:rsidRPr="002536E3">
        <w:rPr>
          <w:rStyle w:val="FootnoteReference"/>
          <w:rFonts w:ascii="Arial" w:hAnsi="Arial" w:cs="Arial"/>
          <w:color w:val="FFFFFF" w:themeColor="background1"/>
          <w:sz w:val="20"/>
          <w:szCs w:val="20"/>
          <w:lang w:val="es-AR"/>
        </w:rPr>
        <w:footnoteReference w:id="1"/>
      </w:r>
    </w:p>
    <w:p w14:paraId="0BBD232E" w14:textId="77777777" w:rsidR="00387E05" w:rsidRPr="00387E05" w:rsidRDefault="003D61BA" w:rsidP="002536E3">
      <w:pPr>
        <w:spacing w:after="160" w:line="259" w:lineRule="auto"/>
        <w:rPr>
          <w:rFonts w:ascii="Arial" w:hAnsi="Arial" w:cs="Arial"/>
          <w:color w:val="0000FF"/>
          <w:sz w:val="20"/>
          <w:szCs w:val="20"/>
          <w:lang w:val="es-AR"/>
        </w:rPr>
      </w:pPr>
      <w:r>
        <w:rPr>
          <w:rFonts w:ascii="Arial" w:hAnsi="Arial" w:cs="Arial"/>
          <w:color w:val="0000FF"/>
          <w:sz w:val="20"/>
          <w:szCs w:val="20"/>
          <w:lang w:val="es-AR"/>
        </w:rPr>
        <w:br w:type="page"/>
      </w:r>
      <w:r w:rsidR="00387E05" w:rsidRPr="00387E05">
        <w:rPr>
          <w:rFonts w:asciiTheme="majorHAnsi" w:hAnsiTheme="majorHAnsi" w:cstheme="majorHAnsi"/>
          <w:b/>
          <w:bCs/>
          <w:color w:val="4087C8"/>
          <w:sz w:val="32"/>
          <w:szCs w:val="32"/>
          <w:u w:val="single"/>
          <w:lang w:val="es-AR"/>
        </w:rPr>
        <w:lastRenderedPageBreak/>
        <w:t>Los hechos noticiosos y el trabajo de periodistas</w:t>
      </w:r>
      <w:r w:rsidRPr="003D61BA">
        <w:rPr>
          <w:rFonts w:asciiTheme="majorHAnsi" w:hAnsiTheme="majorHAnsi" w:cstheme="majorHAnsi"/>
          <w:color w:val="4087C8"/>
          <w:sz w:val="32"/>
          <w:szCs w:val="32"/>
          <w:lang w:val="es-AR"/>
        </w:rPr>
        <w:t xml:space="preserve"> (</w:t>
      </w:r>
      <w:r w:rsidRPr="003D4B5A">
        <w:rPr>
          <w:rFonts w:asciiTheme="majorHAnsi" w:hAnsiTheme="majorHAnsi" w:cstheme="majorHAnsi"/>
          <w:i/>
          <w:iCs/>
          <w:color w:val="4087C8"/>
          <w:sz w:val="32"/>
          <w:szCs w:val="32"/>
          <w:lang w:val="es-AR"/>
        </w:rPr>
        <w:t xml:space="preserve">página </w:t>
      </w:r>
      <w:r>
        <w:rPr>
          <w:rFonts w:asciiTheme="majorHAnsi" w:hAnsiTheme="majorHAnsi" w:cstheme="majorHAnsi"/>
          <w:i/>
          <w:iCs/>
          <w:color w:val="4087C8"/>
          <w:sz w:val="32"/>
          <w:szCs w:val="32"/>
          <w:lang w:val="es-AR"/>
        </w:rPr>
        <w:t>2</w:t>
      </w:r>
      <w:r w:rsidRPr="003D4B5A">
        <w:rPr>
          <w:rFonts w:asciiTheme="majorHAnsi" w:hAnsiTheme="majorHAnsi" w:cstheme="majorHAnsi"/>
          <w:i/>
          <w:iCs/>
          <w:color w:val="4087C8"/>
          <w:sz w:val="32"/>
          <w:szCs w:val="32"/>
          <w:lang w:val="es-AR"/>
        </w:rPr>
        <w:t>)</w:t>
      </w:r>
    </w:p>
    <w:p w14:paraId="71FB587A" w14:textId="77777777" w:rsidR="00387E05" w:rsidRPr="00387E05" w:rsidRDefault="00387E05" w:rsidP="00387E05">
      <w:pPr>
        <w:rPr>
          <w:lang w:val="es-AR"/>
        </w:rPr>
      </w:pPr>
    </w:p>
    <w:p w14:paraId="527E2612" w14:textId="77777777" w:rsidR="00387E05" w:rsidRPr="00387E05" w:rsidRDefault="00387E05" w:rsidP="0080733B">
      <w:pPr>
        <w:jc w:val="both"/>
        <w:rPr>
          <w:rFonts w:asciiTheme="majorHAnsi" w:hAnsiTheme="majorHAnsi" w:cstheme="majorHAnsi"/>
          <w:color w:val="000000"/>
          <w:lang w:val="es-AR"/>
        </w:rPr>
      </w:pPr>
      <w:r w:rsidRPr="00387E05">
        <w:rPr>
          <w:rFonts w:asciiTheme="majorHAnsi" w:hAnsiTheme="majorHAnsi" w:cstheme="majorHAnsi"/>
          <w:color w:val="000000"/>
          <w:lang w:val="es-AR"/>
        </w:rPr>
        <w:t>La idea de esta sección es profundizar un poco más acerca del concepto de hecho noticioso.</w:t>
      </w:r>
    </w:p>
    <w:p w14:paraId="4C877427" w14:textId="77777777" w:rsidR="00387E05" w:rsidRDefault="00387E05" w:rsidP="0080733B">
      <w:pPr>
        <w:jc w:val="both"/>
        <w:rPr>
          <w:rFonts w:asciiTheme="majorHAnsi" w:hAnsiTheme="majorHAnsi" w:cstheme="majorHAnsi"/>
          <w:color w:val="000000"/>
          <w:lang w:val="es-AR"/>
        </w:rPr>
      </w:pPr>
      <w:r w:rsidRPr="00387E05">
        <w:rPr>
          <w:rFonts w:asciiTheme="majorHAnsi" w:hAnsiTheme="majorHAnsi" w:cstheme="majorHAnsi"/>
          <w:color w:val="000000"/>
          <w:lang w:val="es-AR"/>
        </w:rPr>
        <w:t>Se puede invitar a los niños y niñas a realizar la actividad planteada en el cuaderno de actividades, es decir, unir la definición de cada uno de los elementos que compone al hecho noticioso con su término correspondiente.</w:t>
      </w:r>
    </w:p>
    <w:p w14:paraId="037FE06D" w14:textId="77777777" w:rsidR="0080733B" w:rsidRPr="00387E05" w:rsidRDefault="0080733B" w:rsidP="0080733B">
      <w:pPr>
        <w:jc w:val="both"/>
        <w:rPr>
          <w:rFonts w:asciiTheme="majorHAnsi" w:hAnsiTheme="majorHAnsi" w:cstheme="majorHAnsi"/>
          <w:color w:val="000000"/>
          <w:lang w:val="es-AR"/>
        </w:rPr>
      </w:pPr>
    </w:p>
    <w:p w14:paraId="5BD16A6C" w14:textId="77777777" w:rsidR="00387E05" w:rsidRPr="00387E05" w:rsidRDefault="003D61BA" w:rsidP="003D61BA">
      <w:pPr>
        <w:jc w:val="center"/>
        <w:rPr>
          <w:lang w:val="es-AR"/>
        </w:rPr>
      </w:pPr>
      <w:r w:rsidRPr="003D61BA">
        <w:rPr>
          <w:noProof/>
          <w:lang w:val="es-AR"/>
        </w:rPr>
        <w:drawing>
          <wp:inline distT="0" distB="0" distL="0" distR="0" wp14:anchorId="5D25682B" wp14:editId="7F1A2BE2">
            <wp:extent cx="4770919" cy="4051495"/>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87428" cy="4065515"/>
                    </a:xfrm>
                    <a:prstGeom prst="rect">
                      <a:avLst/>
                    </a:prstGeom>
                  </pic:spPr>
                </pic:pic>
              </a:graphicData>
            </a:graphic>
          </wp:inline>
        </w:drawing>
      </w:r>
    </w:p>
    <w:p w14:paraId="0BEC8D40" w14:textId="77777777" w:rsidR="0080733B" w:rsidRPr="0080733B" w:rsidRDefault="00387E05" w:rsidP="0080733B">
      <w:pPr>
        <w:jc w:val="center"/>
        <w:rPr>
          <w:rFonts w:asciiTheme="majorHAnsi" w:hAnsiTheme="majorHAnsi" w:cstheme="majorHAnsi"/>
          <w:color w:val="4087C8"/>
          <w:sz w:val="20"/>
          <w:szCs w:val="20"/>
          <w:lang w:val="es-AR"/>
        </w:rPr>
      </w:pPr>
      <w:r w:rsidRPr="00387E05">
        <w:rPr>
          <w:rFonts w:asciiTheme="majorHAnsi" w:hAnsiTheme="majorHAnsi" w:cstheme="majorHAnsi"/>
          <w:color w:val="4087C8"/>
          <w:sz w:val="20"/>
          <w:szCs w:val="20"/>
          <w:lang w:val="es-AR"/>
        </w:rPr>
        <w:t>Respuestas: 1 - B; 2 - C; 3 - A.</w:t>
      </w:r>
    </w:p>
    <w:p w14:paraId="0CF385D4" w14:textId="18B70EEC" w:rsidR="0080733B" w:rsidRPr="0080733B" w:rsidRDefault="0080733B">
      <w:pPr>
        <w:spacing w:after="160" w:line="259" w:lineRule="auto"/>
        <w:rPr>
          <w:rFonts w:asciiTheme="majorHAnsi" w:hAnsiTheme="majorHAnsi" w:cstheme="majorHAnsi"/>
          <w:color w:val="000000"/>
          <w:lang w:val="es-AR"/>
        </w:rPr>
      </w:pPr>
      <w:r w:rsidRPr="0080733B">
        <w:rPr>
          <w:rFonts w:asciiTheme="majorHAnsi" w:hAnsiTheme="majorHAnsi" w:cstheme="majorHAnsi"/>
          <w:color w:val="000000"/>
          <w:lang w:val="es-AR"/>
        </w:rPr>
        <w:t>En preparación para el ejercicio propuesto en la página 3</w:t>
      </w:r>
      <w:r>
        <w:rPr>
          <w:rFonts w:asciiTheme="majorHAnsi" w:hAnsiTheme="majorHAnsi" w:cstheme="majorHAnsi"/>
          <w:color w:val="000000"/>
          <w:lang w:val="es-AR"/>
        </w:rPr>
        <w:t xml:space="preserve"> (en donde se </w:t>
      </w:r>
      <w:r w:rsidR="00A76D13">
        <w:rPr>
          <w:rFonts w:asciiTheme="majorHAnsi" w:hAnsiTheme="majorHAnsi" w:cstheme="majorHAnsi"/>
          <w:color w:val="000000"/>
          <w:lang w:val="es-AR"/>
        </w:rPr>
        <w:t>les</w:t>
      </w:r>
      <w:r>
        <w:rPr>
          <w:rFonts w:asciiTheme="majorHAnsi" w:hAnsiTheme="majorHAnsi" w:cstheme="majorHAnsi"/>
          <w:color w:val="000000"/>
          <w:lang w:val="es-AR"/>
        </w:rPr>
        <w:t xml:space="preserve"> pedirá a los estudiantes que pongan en práctica el concepto de interés </w:t>
      </w:r>
      <w:r w:rsidR="00A76D13">
        <w:rPr>
          <w:rFonts w:asciiTheme="majorHAnsi" w:hAnsiTheme="majorHAnsi" w:cstheme="majorHAnsi"/>
          <w:color w:val="000000"/>
          <w:lang w:val="es-AR"/>
        </w:rPr>
        <w:t>general),</w:t>
      </w:r>
      <w:r w:rsidRPr="0080733B">
        <w:rPr>
          <w:rFonts w:asciiTheme="majorHAnsi" w:hAnsiTheme="majorHAnsi" w:cstheme="majorHAnsi"/>
          <w:color w:val="000000"/>
          <w:lang w:val="es-AR"/>
        </w:rPr>
        <w:t xml:space="preserve"> se puede leer el recuadro sobre</w:t>
      </w:r>
      <w:r>
        <w:rPr>
          <w:rFonts w:asciiTheme="majorHAnsi" w:hAnsiTheme="majorHAnsi" w:cstheme="majorHAnsi"/>
          <w:color w:val="000000"/>
          <w:lang w:val="es-AR"/>
        </w:rPr>
        <w:t xml:space="preserve"> el</w:t>
      </w:r>
      <w:r w:rsidRPr="0080733B">
        <w:rPr>
          <w:rFonts w:asciiTheme="majorHAnsi" w:hAnsiTheme="majorHAnsi" w:cstheme="majorHAnsi"/>
          <w:color w:val="000000"/>
          <w:lang w:val="es-AR"/>
        </w:rPr>
        <w:t xml:space="preserve"> interés público y el público.</w:t>
      </w:r>
    </w:p>
    <w:p w14:paraId="7561C49E" w14:textId="77777777" w:rsidR="006A47D0" w:rsidRDefault="006A47D0" w:rsidP="006A47D0">
      <w:pPr>
        <w:spacing w:after="160" w:line="259" w:lineRule="auto"/>
        <w:jc w:val="center"/>
        <w:rPr>
          <w:rFonts w:asciiTheme="majorHAnsi" w:hAnsiTheme="majorHAnsi" w:cstheme="majorHAnsi"/>
          <w:i/>
          <w:iCs/>
          <w:color w:val="000000"/>
          <w:sz w:val="22"/>
          <w:szCs w:val="22"/>
          <w:lang w:val="es-AR"/>
        </w:rPr>
      </w:pPr>
      <w:r w:rsidRPr="0080733B">
        <w:rPr>
          <w:rFonts w:asciiTheme="majorHAnsi" w:hAnsiTheme="majorHAnsi" w:cstheme="majorHAnsi"/>
          <w:i/>
          <w:iCs/>
          <w:noProof/>
          <w:color w:val="000000"/>
          <w:sz w:val="22"/>
          <w:szCs w:val="22"/>
          <w:lang w:val="es-AR"/>
        </w:rPr>
        <w:drawing>
          <wp:inline distT="0" distB="0" distL="0" distR="0" wp14:anchorId="2A127D61" wp14:editId="2260CAE1">
            <wp:extent cx="3819378" cy="20212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9378" cy="2021232"/>
                    </a:xfrm>
                    <a:prstGeom prst="rect">
                      <a:avLst/>
                    </a:prstGeom>
                  </pic:spPr>
                </pic:pic>
              </a:graphicData>
            </a:graphic>
          </wp:inline>
        </w:drawing>
      </w:r>
      <w:r>
        <w:rPr>
          <w:rFonts w:asciiTheme="majorHAnsi" w:hAnsiTheme="majorHAnsi" w:cstheme="majorHAnsi"/>
          <w:i/>
          <w:iCs/>
          <w:color w:val="000000"/>
          <w:sz w:val="22"/>
          <w:szCs w:val="22"/>
          <w:lang w:val="es-AR"/>
        </w:rPr>
        <w:br w:type="page"/>
      </w:r>
    </w:p>
    <w:p w14:paraId="42C0E0DA" w14:textId="77777777" w:rsidR="006A47D0" w:rsidRDefault="006A47D0" w:rsidP="006A47D0">
      <w:pPr>
        <w:spacing w:after="160" w:line="259" w:lineRule="auto"/>
        <w:jc w:val="center"/>
        <w:rPr>
          <w:rFonts w:asciiTheme="majorHAnsi" w:hAnsiTheme="majorHAnsi" w:cstheme="majorHAnsi"/>
          <w:b/>
          <w:bCs/>
          <w:color w:val="4087C8"/>
          <w:sz w:val="32"/>
          <w:szCs w:val="32"/>
          <w:u w:val="single"/>
          <w:lang w:val="es-AR"/>
        </w:rPr>
      </w:pPr>
    </w:p>
    <w:p w14:paraId="7C7EE3FB" w14:textId="77777777" w:rsidR="00387E05" w:rsidRPr="00387E05" w:rsidRDefault="00387E05" w:rsidP="0080733B">
      <w:pPr>
        <w:spacing w:after="160" w:line="259" w:lineRule="auto"/>
        <w:rPr>
          <w:rFonts w:asciiTheme="majorHAnsi" w:hAnsiTheme="majorHAnsi" w:cstheme="majorHAnsi"/>
          <w:i/>
          <w:iCs/>
          <w:color w:val="000000"/>
          <w:sz w:val="22"/>
          <w:szCs w:val="22"/>
          <w:lang w:val="es-AR"/>
        </w:rPr>
      </w:pPr>
      <w:r w:rsidRPr="00387E05">
        <w:rPr>
          <w:rFonts w:asciiTheme="majorHAnsi" w:hAnsiTheme="majorHAnsi" w:cstheme="majorHAnsi"/>
          <w:b/>
          <w:bCs/>
          <w:color w:val="4087C8"/>
          <w:sz w:val="32"/>
          <w:szCs w:val="32"/>
          <w:u w:val="single"/>
          <w:lang w:val="es-AR"/>
        </w:rPr>
        <w:t>Del hecho ------ &gt; al hecho noticioso</w:t>
      </w:r>
      <w:r w:rsidR="0080733B" w:rsidRPr="0080733B">
        <w:rPr>
          <w:rFonts w:asciiTheme="majorHAnsi" w:hAnsiTheme="majorHAnsi" w:cstheme="majorHAnsi"/>
          <w:b/>
          <w:bCs/>
          <w:color w:val="4087C8"/>
          <w:sz w:val="32"/>
          <w:szCs w:val="32"/>
          <w:lang w:val="es-AR"/>
        </w:rPr>
        <w:t xml:space="preserve"> </w:t>
      </w:r>
      <w:r w:rsidR="0080733B" w:rsidRPr="003D61BA">
        <w:rPr>
          <w:rFonts w:asciiTheme="majorHAnsi" w:hAnsiTheme="majorHAnsi" w:cstheme="majorHAnsi"/>
          <w:color w:val="4087C8"/>
          <w:sz w:val="32"/>
          <w:szCs w:val="32"/>
          <w:lang w:val="es-AR"/>
        </w:rPr>
        <w:t>(</w:t>
      </w:r>
      <w:r w:rsidR="0080733B" w:rsidRPr="003D4B5A">
        <w:rPr>
          <w:rFonts w:asciiTheme="majorHAnsi" w:hAnsiTheme="majorHAnsi" w:cstheme="majorHAnsi"/>
          <w:i/>
          <w:iCs/>
          <w:color w:val="4087C8"/>
          <w:sz w:val="32"/>
          <w:szCs w:val="32"/>
          <w:lang w:val="es-AR"/>
        </w:rPr>
        <w:t xml:space="preserve">página </w:t>
      </w:r>
      <w:r w:rsidR="0080733B">
        <w:rPr>
          <w:rFonts w:asciiTheme="majorHAnsi" w:hAnsiTheme="majorHAnsi" w:cstheme="majorHAnsi"/>
          <w:i/>
          <w:iCs/>
          <w:color w:val="4087C8"/>
          <w:sz w:val="32"/>
          <w:szCs w:val="32"/>
          <w:lang w:val="es-AR"/>
        </w:rPr>
        <w:t>3</w:t>
      </w:r>
      <w:r w:rsidR="0080733B" w:rsidRPr="003D4B5A">
        <w:rPr>
          <w:rFonts w:asciiTheme="majorHAnsi" w:hAnsiTheme="majorHAnsi" w:cstheme="majorHAnsi"/>
          <w:i/>
          <w:iCs/>
          <w:color w:val="4087C8"/>
          <w:sz w:val="32"/>
          <w:szCs w:val="32"/>
          <w:lang w:val="es-AR"/>
        </w:rPr>
        <w:t>)</w:t>
      </w:r>
    </w:p>
    <w:p w14:paraId="2AFD1DC1" w14:textId="77777777" w:rsidR="00387E05" w:rsidRPr="00387E05" w:rsidRDefault="00387E05" w:rsidP="00387E05">
      <w:pPr>
        <w:rPr>
          <w:lang w:val="es-AR"/>
        </w:rPr>
      </w:pPr>
    </w:p>
    <w:p w14:paraId="4B6B3B78" w14:textId="77777777" w:rsidR="00387E05" w:rsidRPr="00387E05" w:rsidRDefault="00387E05" w:rsidP="006A47D0">
      <w:pPr>
        <w:jc w:val="both"/>
        <w:rPr>
          <w:rFonts w:asciiTheme="majorHAnsi" w:hAnsiTheme="majorHAnsi" w:cstheme="majorHAnsi"/>
          <w:color w:val="000000"/>
          <w:lang w:val="es-AR"/>
        </w:rPr>
      </w:pPr>
      <w:r w:rsidRPr="00387E05">
        <w:rPr>
          <w:rFonts w:asciiTheme="majorHAnsi" w:hAnsiTheme="majorHAnsi" w:cstheme="majorHAnsi"/>
          <w:color w:val="000000"/>
          <w:lang w:val="es-AR"/>
        </w:rPr>
        <w:t>En esta sección del cuaderno de actividades hay un ejercicio para que los niños y las niñas puedan aproximarse a la forma en que se genera un hecho noticioso, a partir de un ejemplo concreto.</w:t>
      </w:r>
    </w:p>
    <w:p w14:paraId="6BD559EF" w14:textId="77777777" w:rsidR="00387E05" w:rsidRPr="00387E05" w:rsidRDefault="00387E05" w:rsidP="006A47D0">
      <w:pPr>
        <w:jc w:val="both"/>
        <w:rPr>
          <w:rFonts w:asciiTheme="majorHAnsi" w:hAnsiTheme="majorHAnsi" w:cstheme="majorHAnsi"/>
          <w:color w:val="000000"/>
          <w:lang w:val="es-AR"/>
        </w:rPr>
      </w:pPr>
    </w:p>
    <w:p w14:paraId="72E822E0" w14:textId="77777777" w:rsidR="006A47D0" w:rsidRDefault="00387E05" w:rsidP="006A47D0">
      <w:pPr>
        <w:jc w:val="both"/>
        <w:rPr>
          <w:noProof/>
          <w:lang w:val="es-AR"/>
        </w:rPr>
      </w:pPr>
      <w:r w:rsidRPr="00387E05">
        <w:rPr>
          <w:rFonts w:asciiTheme="majorHAnsi" w:hAnsiTheme="majorHAnsi" w:cstheme="majorHAnsi"/>
          <w:color w:val="000000"/>
          <w:lang w:val="es-AR"/>
        </w:rPr>
        <w:t>Se sugiere trabajar con el ejercicio propuesto, de manera individual o en pares</w:t>
      </w:r>
      <w:r w:rsidR="006A47D0">
        <w:rPr>
          <w:rFonts w:asciiTheme="majorHAnsi" w:hAnsiTheme="majorHAnsi" w:cstheme="majorHAnsi"/>
          <w:color w:val="000000"/>
          <w:lang w:val="es-AR"/>
        </w:rPr>
        <w:t xml:space="preserve"> y luego poner en común las respuestas</w:t>
      </w:r>
      <w:r w:rsidRPr="00387E05">
        <w:rPr>
          <w:rFonts w:asciiTheme="majorHAnsi" w:hAnsiTheme="majorHAnsi" w:cstheme="majorHAnsi"/>
          <w:color w:val="000000"/>
          <w:lang w:val="es-AR"/>
        </w:rPr>
        <w:t>.</w:t>
      </w:r>
      <w:r w:rsidR="006A47D0" w:rsidRPr="006A47D0">
        <w:rPr>
          <w:noProof/>
          <w:lang w:val="es-AR"/>
        </w:rPr>
        <w:t xml:space="preserve"> </w:t>
      </w:r>
    </w:p>
    <w:p w14:paraId="4E8EF1B9" w14:textId="77777777" w:rsidR="006A47D0" w:rsidRDefault="006A47D0" w:rsidP="006A47D0">
      <w:pPr>
        <w:jc w:val="both"/>
        <w:rPr>
          <w:noProof/>
          <w:lang w:val="es-AR"/>
        </w:rPr>
      </w:pPr>
    </w:p>
    <w:p w14:paraId="5CDC13E8" w14:textId="77777777" w:rsidR="006A47D0" w:rsidRDefault="006A47D0" w:rsidP="006A47D0">
      <w:pPr>
        <w:jc w:val="center"/>
        <w:rPr>
          <w:rFonts w:asciiTheme="majorHAnsi" w:hAnsiTheme="majorHAnsi" w:cstheme="majorHAnsi"/>
          <w:color w:val="000000"/>
          <w:lang w:val="es-AR"/>
        </w:rPr>
      </w:pPr>
      <w:r w:rsidRPr="006A47D0">
        <w:rPr>
          <w:noProof/>
          <w:lang w:val="es-AR"/>
        </w:rPr>
        <w:drawing>
          <wp:inline distT="0" distB="0" distL="0" distR="0" wp14:anchorId="7653EF01" wp14:editId="0D04EE54">
            <wp:extent cx="5078437" cy="6414519"/>
            <wp:effectExtent l="0" t="0" r="825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00047" cy="6441815"/>
                    </a:xfrm>
                    <a:prstGeom prst="rect">
                      <a:avLst/>
                    </a:prstGeom>
                  </pic:spPr>
                </pic:pic>
              </a:graphicData>
            </a:graphic>
          </wp:inline>
        </w:drawing>
      </w:r>
    </w:p>
    <w:p w14:paraId="01F492FC" w14:textId="77777777" w:rsidR="006A47D0" w:rsidRDefault="006A47D0">
      <w:pPr>
        <w:spacing w:after="160" w:line="259" w:lineRule="auto"/>
        <w:rPr>
          <w:rFonts w:asciiTheme="majorHAnsi" w:hAnsiTheme="majorHAnsi" w:cstheme="majorHAnsi"/>
          <w:color w:val="000000"/>
          <w:lang w:val="es-AR"/>
        </w:rPr>
      </w:pPr>
      <w:r>
        <w:rPr>
          <w:rFonts w:asciiTheme="majorHAnsi" w:hAnsiTheme="majorHAnsi" w:cstheme="majorHAnsi"/>
          <w:color w:val="000000"/>
          <w:lang w:val="es-AR"/>
        </w:rPr>
        <w:br w:type="page"/>
      </w:r>
    </w:p>
    <w:p w14:paraId="1EB79003" w14:textId="77777777" w:rsidR="006A47D0" w:rsidRDefault="006A47D0" w:rsidP="006A47D0">
      <w:pPr>
        <w:jc w:val="center"/>
        <w:rPr>
          <w:rFonts w:asciiTheme="majorHAnsi" w:hAnsiTheme="majorHAnsi" w:cstheme="majorHAnsi"/>
          <w:color w:val="000000"/>
          <w:lang w:val="es-AR"/>
        </w:rPr>
      </w:pPr>
    </w:p>
    <w:p w14:paraId="031C7AFE" w14:textId="77777777" w:rsidR="00387E05" w:rsidRDefault="00387E05" w:rsidP="006A47D0">
      <w:pPr>
        <w:jc w:val="center"/>
        <w:rPr>
          <w:rFonts w:asciiTheme="majorHAnsi" w:hAnsiTheme="majorHAnsi" w:cstheme="majorHAnsi"/>
          <w:color w:val="000000"/>
          <w:lang w:val="es-AR"/>
        </w:rPr>
      </w:pPr>
    </w:p>
    <w:p w14:paraId="76A719B8" w14:textId="77777777" w:rsidR="00E277AC" w:rsidRDefault="006A47D0" w:rsidP="006A47D0">
      <w:pPr>
        <w:jc w:val="center"/>
        <w:rPr>
          <w:rFonts w:asciiTheme="majorHAnsi" w:hAnsiTheme="majorHAnsi" w:cstheme="majorHAnsi"/>
          <w:color w:val="000000"/>
          <w:lang w:val="es-AR"/>
        </w:rPr>
      </w:pPr>
      <w:r w:rsidRPr="006A47D0">
        <w:rPr>
          <w:rFonts w:asciiTheme="majorHAnsi" w:hAnsiTheme="majorHAnsi" w:cstheme="majorHAnsi"/>
          <w:noProof/>
          <w:color w:val="000000"/>
          <w:lang w:val="es-AR"/>
        </w:rPr>
        <w:drawing>
          <wp:inline distT="0" distB="0" distL="0" distR="0" wp14:anchorId="1137D4D3" wp14:editId="25EC60FF">
            <wp:extent cx="5418787" cy="7386759"/>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6976" cy="7397921"/>
                    </a:xfrm>
                    <a:prstGeom prst="rect">
                      <a:avLst/>
                    </a:prstGeom>
                  </pic:spPr>
                </pic:pic>
              </a:graphicData>
            </a:graphic>
          </wp:inline>
        </w:drawing>
      </w:r>
    </w:p>
    <w:p w14:paraId="03929193" w14:textId="77777777" w:rsidR="00E277AC" w:rsidRDefault="00E277AC">
      <w:pPr>
        <w:spacing w:after="160" w:line="259" w:lineRule="auto"/>
        <w:rPr>
          <w:rFonts w:asciiTheme="majorHAnsi" w:hAnsiTheme="majorHAnsi" w:cstheme="majorHAnsi"/>
          <w:color w:val="000000"/>
          <w:lang w:val="es-AR"/>
        </w:rPr>
      </w:pPr>
      <w:r>
        <w:rPr>
          <w:rFonts w:asciiTheme="majorHAnsi" w:hAnsiTheme="majorHAnsi" w:cstheme="majorHAnsi"/>
          <w:color w:val="000000"/>
          <w:lang w:val="es-AR"/>
        </w:rPr>
        <w:br w:type="page"/>
      </w:r>
    </w:p>
    <w:p w14:paraId="28E763D5" w14:textId="77777777" w:rsidR="006A47D0" w:rsidRDefault="006A47D0" w:rsidP="006A47D0">
      <w:pPr>
        <w:jc w:val="center"/>
        <w:rPr>
          <w:rFonts w:asciiTheme="majorHAnsi" w:hAnsiTheme="majorHAnsi" w:cstheme="majorHAnsi"/>
          <w:color w:val="000000"/>
          <w:lang w:val="es-AR"/>
        </w:rPr>
      </w:pPr>
    </w:p>
    <w:p w14:paraId="4FEDBB65" w14:textId="77777777" w:rsidR="00387E05" w:rsidRPr="00387E05" w:rsidRDefault="00387E05" w:rsidP="006A47D0">
      <w:pPr>
        <w:spacing w:after="160" w:line="259" w:lineRule="auto"/>
        <w:rPr>
          <w:rFonts w:asciiTheme="majorHAnsi" w:hAnsiTheme="majorHAnsi" w:cstheme="majorHAnsi"/>
          <w:color w:val="000000"/>
          <w:lang w:val="es-AR"/>
        </w:rPr>
      </w:pPr>
      <w:r w:rsidRPr="00387E05">
        <w:rPr>
          <w:rFonts w:asciiTheme="majorHAnsi" w:hAnsiTheme="majorHAnsi" w:cstheme="majorHAnsi"/>
          <w:b/>
          <w:bCs/>
          <w:color w:val="4087C8"/>
          <w:sz w:val="32"/>
          <w:szCs w:val="32"/>
          <w:u w:val="single"/>
          <w:lang w:val="es-AR"/>
        </w:rPr>
        <w:t>Del hecho noticioso a la noticia y las 5 preguntas que nunca pueden faltar</w:t>
      </w:r>
      <w:r w:rsidR="006A47D0" w:rsidRPr="006A47D0">
        <w:rPr>
          <w:rFonts w:asciiTheme="majorHAnsi" w:hAnsiTheme="majorHAnsi" w:cstheme="majorHAnsi"/>
          <w:b/>
          <w:bCs/>
          <w:color w:val="4087C8"/>
          <w:sz w:val="32"/>
          <w:szCs w:val="32"/>
          <w:lang w:val="es-AR"/>
        </w:rPr>
        <w:t xml:space="preserve"> </w:t>
      </w:r>
      <w:r w:rsidR="006A47D0" w:rsidRPr="003D61BA">
        <w:rPr>
          <w:rFonts w:asciiTheme="majorHAnsi" w:hAnsiTheme="majorHAnsi" w:cstheme="majorHAnsi"/>
          <w:color w:val="4087C8"/>
          <w:sz w:val="32"/>
          <w:szCs w:val="32"/>
          <w:lang w:val="es-AR"/>
        </w:rPr>
        <w:t>(</w:t>
      </w:r>
      <w:r w:rsidR="006A47D0" w:rsidRPr="003D4B5A">
        <w:rPr>
          <w:rFonts w:asciiTheme="majorHAnsi" w:hAnsiTheme="majorHAnsi" w:cstheme="majorHAnsi"/>
          <w:i/>
          <w:iCs/>
          <w:color w:val="4087C8"/>
          <w:sz w:val="32"/>
          <w:szCs w:val="32"/>
          <w:lang w:val="es-AR"/>
        </w:rPr>
        <w:t xml:space="preserve">página </w:t>
      </w:r>
      <w:r w:rsidR="006A47D0">
        <w:rPr>
          <w:rFonts w:asciiTheme="majorHAnsi" w:hAnsiTheme="majorHAnsi" w:cstheme="majorHAnsi"/>
          <w:i/>
          <w:iCs/>
          <w:color w:val="4087C8"/>
          <w:sz w:val="32"/>
          <w:szCs w:val="32"/>
          <w:lang w:val="es-AR"/>
        </w:rPr>
        <w:t>4</w:t>
      </w:r>
      <w:r w:rsidR="006A47D0" w:rsidRPr="003D4B5A">
        <w:rPr>
          <w:rFonts w:asciiTheme="majorHAnsi" w:hAnsiTheme="majorHAnsi" w:cstheme="majorHAnsi"/>
          <w:i/>
          <w:iCs/>
          <w:color w:val="4087C8"/>
          <w:sz w:val="32"/>
          <w:szCs w:val="32"/>
          <w:lang w:val="es-AR"/>
        </w:rPr>
        <w:t>)</w:t>
      </w:r>
    </w:p>
    <w:p w14:paraId="6E3AE370" w14:textId="77777777" w:rsidR="002536E3" w:rsidRDefault="002536E3" w:rsidP="00387E05">
      <w:pPr>
        <w:rPr>
          <w:lang w:val="es-AR"/>
        </w:rPr>
      </w:pPr>
    </w:p>
    <w:p w14:paraId="6434200B" w14:textId="41C42F9A" w:rsidR="002536E3" w:rsidRPr="00387E05" w:rsidRDefault="002536E3" w:rsidP="002536E3">
      <w:pPr>
        <w:jc w:val="both"/>
        <w:rPr>
          <w:rFonts w:asciiTheme="majorHAnsi" w:hAnsiTheme="majorHAnsi" w:cstheme="majorHAnsi"/>
          <w:color w:val="000000"/>
          <w:lang w:val="es-AR"/>
        </w:rPr>
      </w:pPr>
      <w:r w:rsidRPr="002536E3">
        <w:rPr>
          <w:rFonts w:asciiTheme="majorHAnsi" w:hAnsiTheme="majorHAnsi" w:cstheme="majorHAnsi"/>
          <w:color w:val="000000"/>
          <w:lang w:val="es-AR"/>
        </w:rPr>
        <w:t>En esta sección se introduce el concepto de las 5</w:t>
      </w:r>
      <w:r>
        <w:rPr>
          <w:rFonts w:asciiTheme="majorHAnsi" w:hAnsiTheme="majorHAnsi" w:cstheme="majorHAnsi"/>
          <w:color w:val="000000"/>
          <w:lang w:val="es-AR"/>
        </w:rPr>
        <w:t>W, es decir, las cinco preguntas que suelen regir el trabajo periodístico. El termino 5W surge del idioma ingl</w:t>
      </w:r>
      <w:r w:rsidR="00E277AC" w:rsidRPr="002536E3">
        <w:rPr>
          <w:rFonts w:asciiTheme="majorHAnsi" w:hAnsiTheme="majorHAnsi" w:cstheme="majorHAnsi"/>
          <w:color w:val="000000"/>
          <w:lang w:val="es-AR"/>
        </w:rPr>
        <w:t>é</w:t>
      </w:r>
      <w:r>
        <w:rPr>
          <w:rFonts w:asciiTheme="majorHAnsi" w:hAnsiTheme="majorHAnsi" w:cstheme="majorHAnsi"/>
          <w:color w:val="000000"/>
          <w:lang w:val="es-AR"/>
        </w:rPr>
        <w:t xml:space="preserve">s (las cinco preguntas </w:t>
      </w:r>
      <w:r w:rsidRPr="002536E3">
        <w:rPr>
          <w:rFonts w:asciiTheme="majorHAnsi" w:hAnsiTheme="majorHAnsi" w:cstheme="majorHAnsi"/>
          <w:i/>
          <w:iCs/>
          <w:color w:val="000000"/>
          <w:lang w:val="es-AR"/>
        </w:rPr>
        <w:t>what, who, when, where y why</w:t>
      </w:r>
      <w:r>
        <w:rPr>
          <w:rFonts w:asciiTheme="majorHAnsi" w:hAnsiTheme="majorHAnsi" w:cstheme="majorHAnsi"/>
          <w:color w:val="000000"/>
          <w:lang w:val="es-AR"/>
        </w:rPr>
        <w:t xml:space="preserve"> comienzan con la letra w); en </w:t>
      </w:r>
      <w:r w:rsidRPr="002536E3">
        <w:rPr>
          <w:rFonts w:asciiTheme="majorHAnsi" w:hAnsiTheme="majorHAnsi" w:cstheme="majorHAnsi"/>
          <w:color w:val="000000"/>
          <w:lang w:val="es-AR"/>
        </w:rPr>
        <w:t>castellano</w:t>
      </w:r>
      <w:r>
        <w:rPr>
          <w:rFonts w:asciiTheme="majorHAnsi" w:hAnsiTheme="majorHAnsi" w:cstheme="majorHAnsi"/>
          <w:color w:val="000000"/>
          <w:lang w:val="es-AR"/>
        </w:rPr>
        <w:t xml:space="preserve"> estas 5 preguntas se traducen como</w:t>
      </w:r>
      <w:r w:rsidRPr="002536E3">
        <w:rPr>
          <w:rFonts w:asciiTheme="majorHAnsi" w:hAnsiTheme="majorHAnsi" w:cstheme="majorHAnsi"/>
          <w:color w:val="000000"/>
          <w:lang w:val="es-AR"/>
        </w:rPr>
        <w:t xml:space="preserve">: qué, quién, </w:t>
      </w:r>
      <w:r w:rsidR="0068587B" w:rsidRPr="002536E3">
        <w:rPr>
          <w:rFonts w:asciiTheme="majorHAnsi" w:hAnsiTheme="majorHAnsi" w:cstheme="majorHAnsi"/>
          <w:color w:val="000000"/>
          <w:lang w:val="es-AR"/>
        </w:rPr>
        <w:t>cu</w:t>
      </w:r>
      <w:r w:rsidR="00CB4D07" w:rsidRPr="00CB4D07">
        <w:rPr>
          <w:rFonts w:asciiTheme="majorHAnsi" w:hAnsiTheme="majorHAnsi" w:cstheme="majorHAnsi"/>
          <w:color w:val="000000"/>
          <w:lang w:val="es-AR"/>
        </w:rPr>
        <w:t>á</w:t>
      </w:r>
      <w:r w:rsidR="0068587B" w:rsidRPr="002536E3">
        <w:rPr>
          <w:rFonts w:asciiTheme="majorHAnsi" w:hAnsiTheme="majorHAnsi" w:cstheme="majorHAnsi"/>
          <w:color w:val="000000"/>
          <w:lang w:val="es-AR"/>
        </w:rPr>
        <w:t>ndo</w:t>
      </w:r>
      <w:r w:rsidRPr="002536E3">
        <w:rPr>
          <w:rFonts w:asciiTheme="majorHAnsi" w:hAnsiTheme="majorHAnsi" w:cstheme="majorHAnsi"/>
          <w:color w:val="000000"/>
          <w:lang w:val="es-AR"/>
        </w:rPr>
        <w:t>, dónde y por qué</w:t>
      </w:r>
      <w:r>
        <w:rPr>
          <w:rFonts w:asciiTheme="majorHAnsi" w:hAnsiTheme="majorHAnsi" w:cstheme="majorHAnsi"/>
          <w:color w:val="000000"/>
          <w:lang w:val="es-AR"/>
        </w:rPr>
        <w:t>.</w:t>
      </w:r>
      <w:r w:rsidRPr="002536E3">
        <w:rPr>
          <w:rFonts w:asciiTheme="majorHAnsi" w:hAnsiTheme="majorHAnsi" w:cstheme="majorHAnsi"/>
          <w:color w:val="000000"/>
          <w:lang w:val="es-AR"/>
        </w:rPr>
        <w:t xml:space="preserve"> </w:t>
      </w:r>
    </w:p>
    <w:p w14:paraId="3EBE369D" w14:textId="77777777" w:rsidR="00387E05" w:rsidRPr="00387E05" w:rsidRDefault="00387E05" w:rsidP="002536E3">
      <w:pPr>
        <w:jc w:val="both"/>
        <w:rPr>
          <w:rFonts w:asciiTheme="majorHAnsi" w:hAnsiTheme="majorHAnsi" w:cstheme="majorHAnsi"/>
          <w:color w:val="000000"/>
          <w:lang w:val="es-AR"/>
        </w:rPr>
      </w:pPr>
    </w:p>
    <w:p w14:paraId="2241FF1A" w14:textId="77777777" w:rsidR="00387E05" w:rsidRPr="00387E05" w:rsidRDefault="00387E05" w:rsidP="00387E05">
      <w:pPr>
        <w:rPr>
          <w:rFonts w:asciiTheme="majorHAnsi" w:hAnsiTheme="majorHAnsi" w:cstheme="majorHAnsi"/>
          <w:color w:val="000000"/>
          <w:lang w:val="es-AR"/>
        </w:rPr>
      </w:pPr>
      <w:r w:rsidRPr="00387E05">
        <w:rPr>
          <w:rFonts w:asciiTheme="majorHAnsi" w:hAnsiTheme="majorHAnsi" w:cstheme="majorHAnsi"/>
          <w:color w:val="000000"/>
          <w:lang w:val="es-AR"/>
        </w:rPr>
        <w:t>Se sugiere pedirles a los niños y niñas que contesten las cinco preguntas pedidas en el cuadro.</w:t>
      </w:r>
    </w:p>
    <w:p w14:paraId="58E448A8" w14:textId="77777777" w:rsidR="00387E05" w:rsidRPr="00387E05" w:rsidRDefault="00E277AC" w:rsidP="00E277AC">
      <w:pPr>
        <w:jc w:val="center"/>
        <w:rPr>
          <w:lang w:val="es-AR"/>
        </w:rPr>
      </w:pPr>
      <w:r w:rsidRPr="00E277AC">
        <w:rPr>
          <w:noProof/>
          <w:lang w:val="es-AR"/>
        </w:rPr>
        <w:drawing>
          <wp:inline distT="0" distB="0" distL="0" distR="0" wp14:anchorId="7851CEE8" wp14:editId="757B83ED">
            <wp:extent cx="3759393" cy="417216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59393" cy="4172164"/>
                    </a:xfrm>
                    <a:prstGeom prst="rect">
                      <a:avLst/>
                    </a:prstGeom>
                  </pic:spPr>
                </pic:pic>
              </a:graphicData>
            </a:graphic>
          </wp:inline>
        </w:drawing>
      </w:r>
    </w:p>
    <w:p w14:paraId="48C4486C" w14:textId="77777777" w:rsidR="00E277AC" w:rsidRDefault="00E277AC" w:rsidP="00387E05">
      <w:pPr>
        <w:rPr>
          <w:rFonts w:ascii="Arial" w:hAnsi="Arial" w:cs="Arial"/>
          <w:color w:val="000000"/>
          <w:sz w:val="22"/>
          <w:szCs w:val="22"/>
        </w:rPr>
      </w:pPr>
    </w:p>
    <w:p w14:paraId="2D1B2696" w14:textId="77777777" w:rsidR="00387E05" w:rsidRPr="00387E05" w:rsidRDefault="00387E05" w:rsidP="00387E05">
      <w:pPr>
        <w:rPr>
          <w:rFonts w:asciiTheme="majorHAnsi" w:hAnsiTheme="majorHAnsi" w:cstheme="majorHAnsi"/>
          <w:b/>
          <w:bCs/>
          <w:color w:val="000000"/>
          <w:lang w:val="es-AR"/>
        </w:rPr>
      </w:pPr>
      <w:r w:rsidRPr="00387E05">
        <w:rPr>
          <w:rFonts w:asciiTheme="majorHAnsi" w:hAnsiTheme="majorHAnsi" w:cstheme="majorHAnsi"/>
          <w:b/>
          <w:bCs/>
          <w:color w:val="000000"/>
          <w:lang w:val="es-AR"/>
        </w:rPr>
        <w:t>Actividades adicionales:</w:t>
      </w:r>
    </w:p>
    <w:p w14:paraId="05A409AF" w14:textId="77777777" w:rsidR="00595685" w:rsidRPr="00595685" w:rsidRDefault="000C240C" w:rsidP="00595685">
      <w:pPr>
        <w:numPr>
          <w:ilvl w:val="0"/>
          <w:numId w:val="28"/>
        </w:numPr>
        <w:jc w:val="both"/>
        <w:textAlignment w:val="baseline"/>
        <w:rPr>
          <w:rFonts w:asciiTheme="majorHAnsi" w:hAnsiTheme="majorHAnsi" w:cstheme="majorHAnsi"/>
          <w:color w:val="000000"/>
          <w:lang w:val="es-AR"/>
        </w:rPr>
      </w:pPr>
      <w:r w:rsidRPr="000C240C">
        <w:rPr>
          <w:rFonts w:asciiTheme="majorHAnsi" w:hAnsiTheme="majorHAnsi" w:cstheme="majorHAnsi"/>
          <w:b/>
          <w:bCs/>
          <w:color w:val="4087C8"/>
          <w:lang w:val="es-AR"/>
        </w:rPr>
        <w:t>Crear un texto noticioso respondiendo las cinco preguntas.</w:t>
      </w:r>
      <w:r>
        <w:rPr>
          <w:rFonts w:asciiTheme="majorHAnsi" w:hAnsiTheme="majorHAnsi" w:cstheme="majorHAnsi"/>
          <w:color w:val="000000"/>
          <w:lang w:val="es-AR"/>
        </w:rPr>
        <w:t xml:space="preserve"> Se les puede</w:t>
      </w:r>
      <w:r w:rsidR="00CB4D07">
        <w:rPr>
          <w:rFonts w:asciiTheme="majorHAnsi" w:hAnsiTheme="majorHAnsi" w:cstheme="majorHAnsi"/>
          <w:color w:val="000000"/>
          <w:lang w:val="es-AR"/>
        </w:rPr>
        <w:t xml:space="preserve"> pedir</w:t>
      </w:r>
      <w:r>
        <w:rPr>
          <w:rFonts w:asciiTheme="majorHAnsi" w:hAnsiTheme="majorHAnsi" w:cstheme="majorHAnsi"/>
          <w:color w:val="000000"/>
          <w:lang w:val="es-AR"/>
        </w:rPr>
        <w:t xml:space="preserve"> </w:t>
      </w:r>
      <w:r w:rsidR="00387E05" w:rsidRPr="00387E05">
        <w:rPr>
          <w:rFonts w:asciiTheme="majorHAnsi" w:hAnsiTheme="majorHAnsi" w:cstheme="majorHAnsi"/>
          <w:color w:val="000000"/>
          <w:lang w:val="es-AR"/>
        </w:rPr>
        <w:t xml:space="preserve">a </w:t>
      </w:r>
      <w:r>
        <w:rPr>
          <w:rFonts w:asciiTheme="majorHAnsi" w:hAnsiTheme="majorHAnsi" w:cstheme="majorHAnsi"/>
          <w:color w:val="000000"/>
          <w:lang w:val="es-AR"/>
        </w:rPr>
        <w:t>los y las estudiantes</w:t>
      </w:r>
      <w:r w:rsidR="00387E05" w:rsidRPr="00387E05">
        <w:rPr>
          <w:rFonts w:asciiTheme="majorHAnsi" w:hAnsiTheme="majorHAnsi" w:cstheme="majorHAnsi"/>
          <w:color w:val="000000"/>
          <w:lang w:val="es-AR"/>
        </w:rPr>
        <w:t xml:space="preserve"> que redacten un breve texto informando a la población sobre la cancelación del recital, asegurándose de cubrir las cinco preguntas que nunca deben faltar en un texto noticioso.</w:t>
      </w:r>
      <w:r>
        <w:rPr>
          <w:rFonts w:asciiTheme="majorHAnsi" w:hAnsiTheme="majorHAnsi" w:cstheme="majorHAnsi"/>
          <w:color w:val="000000"/>
          <w:lang w:val="es-AR"/>
        </w:rPr>
        <w:t xml:space="preserve"> </w:t>
      </w:r>
    </w:p>
    <w:p w14:paraId="0114331A" w14:textId="77777777" w:rsidR="000C240C" w:rsidRDefault="000C240C" w:rsidP="000C240C">
      <w:pPr>
        <w:numPr>
          <w:ilvl w:val="0"/>
          <w:numId w:val="28"/>
        </w:numPr>
        <w:jc w:val="both"/>
        <w:textAlignment w:val="baseline"/>
        <w:rPr>
          <w:rFonts w:asciiTheme="majorHAnsi" w:hAnsiTheme="majorHAnsi" w:cstheme="majorHAnsi"/>
          <w:color w:val="000000"/>
          <w:lang w:val="es-AR"/>
        </w:rPr>
      </w:pPr>
      <w:r w:rsidRPr="000C240C">
        <w:rPr>
          <w:rFonts w:asciiTheme="majorHAnsi" w:hAnsiTheme="majorHAnsi" w:cstheme="majorHAnsi"/>
          <w:b/>
          <w:bCs/>
          <w:color w:val="4087C8"/>
          <w:lang w:val="es-AR"/>
        </w:rPr>
        <w:t>Buscar las cinco preguntas en ejemplos de noticias reales</w:t>
      </w:r>
      <w:r>
        <w:rPr>
          <w:rFonts w:asciiTheme="majorHAnsi" w:hAnsiTheme="majorHAnsi" w:cstheme="majorHAnsi"/>
          <w:color w:val="000000"/>
          <w:lang w:val="es-AR"/>
        </w:rPr>
        <w:t>. Se les puede</w:t>
      </w:r>
      <w:r w:rsidR="00CB4D07">
        <w:rPr>
          <w:rFonts w:asciiTheme="majorHAnsi" w:hAnsiTheme="majorHAnsi" w:cstheme="majorHAnsi"/>
          <w:color w:val="000000"/>
          <w:lang w:val="es-AR"/>
        </w:rPr>
        <w:t xml:space="preserve"> pedir</w:t>
      </w:r>
      <w:r>
        <w:rPr>
          <w:rFonts w:asciiTheme="majorHAnsi" w:hAnsiTheme="majorHAnsi" w:cstheme="majorHAnsi"/>
          <w:color w:val="000000"/>
          <w:lang w:val="es-AR"/>
        </w:rPr>
        <w:t xml:space="preserve"> </w:t>
      </w:r>
      <w:r w:rsidRPr="00387E05">
        <w:rPr>
          <w:rFonts w:asciiTheme="majorHAnsi" w:hAnsiTheme="majorHAnsi" w:cstheme="majorHAnsi"/>
          <w:color w:val="000000"/>
          <w:lang w:val="es-AR"/>
        </w:rPr>
        <w:t xml:space="preserve">a </w:t>
      </w:r>
      <w:r>
        <w:rPr>
          <w:rFonts w:asciiTheme="majorHAnsi" w:hAnsiTheme="majorHAnsi" w:cstheme="majorHAnsi"/>
          <w:color w:val="000000"/>
          <w:lang w:val="es-AR"/>
        </w:rPr>
        <w:t>los y las estudiantes</w:t>
      </w:r>
      <w:r w:rsidRPr="00387E05">
        <w:rPr>
          <w:rFonts w:asciiTheme="majorHAnsi" w:hAnsiTheme="majorHAnsi" w:cstheme="majorHAnsi"/>
          <w:color w:val="000000"/>
          <w:lang w:val="es-AR"/>
        </w:rPr>
        <w:t xml:space="preserve"> </w:t>
      </w:r>
      <w:r w:rsidR="00387E05" w:rsidRPr="00387E05">
        <w:rPr>
          <w:rFonts w:asciiTheme="majorHAnsi" w:hAnsiTheme="majorHAnsi" w:cstheme="majorHAnsi"/>
          <w:color w:val="000000"/>
          <w:lang w:val="es-AR"/>
        </w:rPr>
        <w:t>que busquen noticias en diarios o en internet y que traigan ejemplos de textos noticiosos en que las cinco preguntas estén identificadas.</w:t>
      </w:r>
    </w:p>
    <w:p w14:paraId="7EF92C95" w14:textId="77777777" w:rsidR="000C240C" w:rsidRDefault="000C240C">
      <w:pPr>
        <w:spacing w:after="160" w:line="259" w:lineRule="auto"/>
        <w:rPr>
          <w:rFonts w:asciiTheme="majorHAnsi" w:hAnsiTheme="majorHAnsi" w:cstheme="majorHAnsi"/>
          <w:color w:val="000000"/>
          <w:lang w:val="es-AR"/>
        </w:rPr>
      </w:pPr>
      <w:r>
        <w:rPr>
          <w:rFonts w:asciiTheme="majorHAnsi" w:hAnsiTheme="majorHAnsi" w:cstheme="majorHAnsi"/>
          <w:color w:val="000000"/>
          <w:lang w:val="es-AR"/>
        </w:rPr>
        <w:br w:type="page"/>
      </w:r>
    </w:p>
    <w:p w14:paraId="38303C8D" w14:textId="77777777" w:rsidR="00387E05" w:rsidRPr="00387E05" w:rsidRDefault="00387E05" w:rsidP="000C240C">
      <w:pPr>
        <w:ind w:left="720"/>
        <w:jc w:val="both"/>
        <w:textAlignment w:val="baseline"/>
        <w:rPr>
          <w:rFonts w:asciiTheme="majorHAnsi" w:hAnsiTheme="majorHAnsi" w:cstheme="majorHAnsi"/>
          <w:color w:val="000000"/>
          <w:lang w:val="es-AR"/>
        </w:rPr>
      </w:pPr>
    </w:p>
    <w:p w14:paraId="2D8FCC4F" w14:textId="77777777" w:rsidR="00387E05" w:rsidRPr="00387E05" w:rsidRDefault="00387E05" w:rsidP="00387E05">
      <w:pPr>
        <w:rPr>
          <w:rFonts w:asciiTheme="majorHAnsi" w:hAnsiTheme="majorHAnsi" w:cstheme="majorHAnsi"/>
          <w:b/>
          <w:bCs/>
          <w:color w:val="4087C8"/>
          <w:sz w:val="32"/>
          <w:szCs w:val="32"/>
          <w:u w:val="single"/>
          <w:lang w:val="es-AR"/>
        </w:rPr>
      </w:pPr>
      <w:r w:rsidRPr="00387E05">
        <w:rPr>
          <w:rFonts w:asciiTheme="majorHAnsi" w:hAnsiTheme="majorHAnsi" w:cstheme="majorHAnsi"/>
          <w:b/>
          <w:bCs/>
          <w:color w:val="4087C8"/>
          <w:sz w:val="32"/>
          <w:szCs w:val="32"/>
          <w:u w:val="single"/>
          <w:lang w:val="es-AR"/>
        </w:rPr>
        <w:t>¡Trabajá como periodista!</w:t>
      </w:r>
      <w:r w:rsidR="000C240C">
        <w:rPr>
          <w:rFonts w:asciiTheme="majorHAnsi" w:hAnsiTheme="majorHAnsi" w:cstheme="majorHAnsi"/>
          <w:b/>
          <w:bCs/>
          <w:color w:val="4087C8"/>
          <w:sz w:val="32"/>
          <w:szCs w:val="32"/>
          <w:u w:val="single"/>
          <w:lang w:val="es-AR"/>
        </w:rPr>
        <w:t xml:space="preserve"> </w:t>
      </w:r>
      <w:r w:rsidR="000C240C" w:rsidRPr="003D61BA">
        <w:rPr>
          <w:rFonts w:asciiTheme="majorHAnsi" w:hAnsiTheme="majorHAnsi" w:cstheme="majorHAnsi"/>
          <w:color w:val="4087C8"/>
          <w:sz w:val="32"/>
          <w:szCs w:val="32"/>
          <w:lang w:val="es-AR"/>
        </w:rPr>
        <w:t>(</w:t>
      </w:r>
      <w:r w:rsidR="000C240C" w:rsidRPr="003D4B5A">
        <w:rPr>
          <w:rFonts w:asciiTheme="majorHAnsi" w:hAnsiTheme="majorHAnsi" w:cstheme="majorHAnsi"/>
          <w:i/>
          <w:iCs/>
          <w:color w:val="4087C8"/>
          <w:sz w:val="32"/>
          <w:szCs w:val="32"/>
          <w:lang w:val="es-AR"/>
        </w:rPr>
        <w:t xml:space="preserve">página </w:t>
      </w:r>
      <w:r w:rsidR="000C240C">
        <w:rPr>
          <w:rFonts w:asciiTheme="majorHAnsi" w:hAnsiTheme="majorHAnsi" w:cstheme="majorHAnsi"/>
          <w:i/>
          <w:iCs/>
          <w:color w:val="4087C8"/>
          <w:sz w:val="32"/>
          <w:szCs w:val="32"/>
          <w:lang w:val="es-AR"/>
        </w:rPr>
        <w:t>4</w:t>
      </w:r>
      <w:r w:rsidR="000C240C" w:rsidRPr="003D4B5A">
        <w:rPr>
          <w:rFonts w:asciiTheme="majorHAnsi" w:hAnsiTheme="majorHAnsi" w:cstheme="majorHAnsi"/>
          <w:i/>
          <w:iCs/>
          <w:color w:val="4087C8"/>
          <w:sz w:val="32"/>
          <w:szCs w:val="32"/>
          <w:lang w:val="es-AR"/>
        </w:rPr>
        <w:t>)</w:t>
      </w:r>
    </w:p>
    <w:p w14:paraId="009DB970" w14:textId="77777777" w:rsidR="00387E05" w:rsidRPr="00387E05" w:rsidRDefault="00387E05" w:rsidP="00387E05">
      <w:pPr>
        <w:rPr>
          <w:lang w:val="es-AR"/>
        </w:rPr>
      </w:pPr>
    </w:p>
    <w:p w14:paraId="3DDF9CC9" w14:textId="77777777" w:rsidR="00387E05" w:rsidRPr="00387E05" w:rsidRDefault="00D31BD9" w:rsidP="000C240C">
      <w:pPr>
        <w:jc w:val="both"/>
        <w:rPr>
          <w:rFonts w:asciiTheme="majorHAnsi" w:hAnsiTheme="majorHAnsi" w:cstheme="majorHAnsi"/>
          <w:color w:val="000000"/>
          <w:lang w:val="es-AR"/>
        </w:rPr>
      </w:pPr>
      <w:r>
        <w:rPr>
          <w:rFonts w:asciiTheme="majorHAnsi" w:hAnsiTheme="majorHAnsi" w:cstheme="majorHAnsi"/>
          <w:color w:val="000000"/>
          <w:lang w:val="es-AR"/>
        </w:rPr>
        <w:t>A partir de la página 4</w:t>
      </w:r>
      <w:r w:rsidR="00387E05" w:rsidRPr="00387E05">
        <w:rPr>
          <w:rFonts w:asciiTheme="majorHAnsi" w:hAnsiTheme="majorHAnsi" w:cstheme="majorHAnsi"/>
          <w:color w:val="000000"/>
          <w:lang w:val="es-AR"/>
        </w:rPr>
        <w:t>, se propone una actividad para que l</w:t>
      </w:r>
      <w:r w:rsidR="000C240C">
        <w:rPr>
          <w:rFonts w:asciiTheme="majorHAnsi" w:hAnsiTheme="majorHAnsi" w:cstheme="majorHAnsi"/>
          <w:color w:val="000000"/>
          <w:lang w:val="es-AR"/>
        </w:rPr>
        <w:t xml:space="preserve">os y las estudiantes </w:t>
      </w:r>
      <w:r w:rsidR="00387E05" w:rsidRPr="00387E05">
        <w:rPr>
          <w:rFonts w:asciiTheme="majorHAnsi" w:hAnsiTheme="majorHAnsi" w:cstheme="majorHAnsi"/>
          <w:color w:val="000000"/>
          <w:lang w:val="es-AR"/>
        </w:rPr>
        <w:t>creen su propio diario.</w:t>
      </w:r>
      <w:r>
        <w:rPr>
          <w:rFonts w:asciiTheme="majorHAnsi" w:hAnsiTheme="majorHAnsi" w:cstheme="majorHAnsi"/>
          <w:color w:val="000000"/>
          <w:lang w:val="es-AR"/>
        </w:rPr>
        <w:t xml:space="preserve"> </w:t>
      </w:r>
      <w:r w:rsidR="00387E05" w:rsidRPr="00387E05">
        <w:rPr>
          <w:rFonts w:asciiTheme="majorHAnsi" w:hAnsiTheme="majorHAnsi" w:cstheme="majorHAnsi"/>
          <w:color w:val="000000"/>
          <w:lang w:val="es-AR"/>
        </w:rPr>
        <w:t>Esta actividad puede ser adaptada para funcionar tanto de manera individual como en grupos pequeños o más grandes.</w:t>
      </w:r>
    </w:p>
    <w:p w14:paraId="468E8D1B" w14:textId="77777777" w:rsidR="00387E05" w:rsidRPr="00387E05" w:rsidRDefault="00387E05" w:rsidP="00387E05">
      <w:pPr>
        <w:rPr>
          <w:lang w:val="es-AR"/>
        </w:rPr>
      </w:pPr>
    </w:p>
    <w:p w14:paraId="65C8320D" w14:textId="77777777" w:rsidR="00387E05" w:rsidRPr="00387E05" w:rsidRDefault="00387E05" w:rsidP="000C240C">
      <w:pPr>
        <w:jc w:val="both"/>
        <w:rPr>
          <w:rFonts w:asciiTheme="majorHAnsi" w:hAnsiTheme="majorHAnsi" w:cstheme="majorHAnsi"/>
          <w:color w:val="000000"/>
          <w:lang w:val="es-AR"/>
        </w:rPr>
      </w:pPr>
      <w:r w:rsidRPr="00387E05">
        <w:rPr>
          <w:rFonts w:asciiTheme="majorHAnsi" w:hAnsiTheme="majorHAnsi" w:cstheme="majorHAnsi"/>
          <w:b/>
          <w:bCs/>
          <w:color w:val="4087C8"/>
          <w:lang w:val="es-AR"/>
        </w:rPr>
        <w:t>Si se desea trabajar en grupos</w:t>
      </w:r>
      <w:r w:rsidRPr="00387E05">
        <w:rPr>
          <w:rFonts w:asciiTheme="majorHAnsi" w:hAnsiTheme="majorHAnsi" w:cstheme="majorHAnsi"/>
          <w:color w:val="000000"/>
          <w:lang w:val="es-AR"/>
        </w:rPr>
        <w:t xml:space="preserve">, se les puede sugerir a </w:t>
      </w:r>
      <w:r w:rsidR="000C240C">
        <w:rPr>
          <w:rFonts w:asciiTheme="majorHAnsi" w:hAnsiTheme="majorHAnsi" w:cstheme="majorHAnsi"/>
          <w:color w:val="000000"/>
          <w:lang w:val="es-AR"/>
        </w:rPr>
        <w:t>los y las estudiantes</w:t>
      </w:r>
      <w:r w:rsidRPr="00387E05">
        <w:rPr>
          <w:rFonts w:asciiTheme="majorHAnsi" w:hAnsiTheme="majorHAnsi" w:cstheme="majorHAnsi"/>
          <w:color w:val="000000"/>
          <w:lang w:val="es-AR"/>
        </w:rPr>
        <w:t xml:space="preserve"> que creen un diario con diferentes secciones (por ejemplo, actualidad, espectáculos, medioambiente, o cualquier sección que resulte relevante para el tipo de diario que quieren crear) y dividir a los integrantes del equipo para que todas las secciones queden cubiertas.</w:t>
      </w:r>
    </w:p>
    <w:p w14:paraId="4C35167B" w14:textId="77777777" w:rsidR="00387E05" w:rsidRPr="00387E05" w:rsidRDefault="00387E05" w:rsidP="000C240C">
      <w:pPr>
        <w:jc w:val="both"/>
        <w:rPr>
          <w:rFonts w:asciiTheme="majorHAnsi" w:hAnsiTheme="majorHAnsi" w:cstheme="majorHAnsi"/>
          <w:color w:val="000000"/>
          <w:lang w:val="es-AR"/>
        </w:rPr>
      </w:pPr>
    </w:p>
    <w:p w14:paraId="2BAC4CE5" w14:textId="77777777" w:rsidR="00E94A58" w:rsidRDefault="00E94A58" w:rsidP="00E94A58">
      <w:pPr>
        <w:jc w:val="both"/>
        <w:rPr>
          <w:rFonts w:asciiTheme="majorHAnsi" w:hAnsiTheme="majorHAnsi" w:cstheme="majorHAnsi"/>
          <w:color w:val="000000"/>
          <w:lang w:val="es-AR"/>
        </w:rPr>
      </w:pPr>
      <w:r w:rsidRPr="00387E05">
        <w:rPr>
          <w:rFonts w:asciiTheme="majorHAnsi" w:hAnsiTheme="majorHAnsi" w:cstheme="majorHAnsi"/>
          <w:b/>
          <w:bCs/>
          <w:color w:val="4087C8"/>
          <w:lang w:val="es-AR"/>
        </w:rPr>
        <w:t>Se sugiere pensar el formato en el que les pedirán a los niños y niñas que entreguen el diario</w:t>
      </w:r>
      <w:r w:rsidRPr="00387E05">
        <w:rPr>
          <w:rFonts w:asciiTheme="majorHAnsi" w:hAnsiTheme="majorHAnsi" w:cstheme="majorHAnsi"/>
          <w:color w:val="000000"/>
          <w:lang w:val="es-AR"/>
        </w:rPr>
        <w:t xml:space="preserve">: ¿será digital o en papel? También se recomienda discutir con los </w:t>
      </w:r>
      <w:r>
        <w:rPr>
          <w:rFonts w:asciiTheme="majorHAnsi" w:hAnsiTheme="majorHAnsi" w:cstheme="majorHAnsi"/>
          <w:color w:val="000000"/>
          <w:lang w:val="es-AR"/>
        </w:rPr>
        <w:t>estudiantes</w:t>
      </w:r>
      <w:r w:rsidRPr="00387E05">
        <w:rPr>
          <w:rFonts w:asciiTheme="majorHAnsi" w:hAnsiTheme="majorHAnsi" w:cstheme="majorHAnsi"/>
          <w:color w:val="000000"/>
          <w:lang w:val="es-AR"/>
        </w:rPr>
        <w:t xml:space="preserve"> qué herramientas utilizarán para crear su diario:</w:t>
      </w:r>
      <w:r>
        <w:rPr>
          <w:rFonts w:asciiTheme="majorHAnsi" w:hAnsiTheme="majorHAnsi" w:cstheme="majorHAnsi"/>
          <w:color w:val="000000"/>
          <w:lang w:val="es-AR"/>
        </w:rPr>
        <w:t xml:space="preserve"> si fuese digital</w:t>
      </w:r>
      <w:r w:rsidRPr="00387E05">
        <w:rPr>
          <w:rFonts w:asciiTheme="majorHAnsi" w:hAnsiTheme="majorHAnsi" w:cstheme="majorHAnsi"/>
          <w:color w:val="000000"/>
          <w:lang w:val="es-AR"/>
        </w:rPr>
        <w:t xml:space="preserve"> ¿utilizarán algún tipo de </w:t>
      </w:r>
      <w:r w:rsidRPr="00387E05">
        <w:rPr>
          <w:rFonts w:asciiTheme="majorHAnsi" w:hAnsiTheme="majorHAnsi" w:cstheme="majorHAnsi"/>
          <w:i/>
          <w:iCs/>
          <w:color w:val="000000"/>
          <w:lang w:val="es-AR"/>
        </w:rPr>
        <w:t>software</w:t>
      </w:r>
      <w:r w:rsidRPr="00387E05">
        <w:rPr>
          <w:rFonts w:asciiTheme="majorHAnsi" w:hAnsiTheme="majorHAnsi" w:cstheme="majorHAnsi"/>
          <w:color w:val="000000"/>
          <w:lang w:val="es-AR"/>
        </w:rPr>
        <w:t xml:space="preserve"> para escribir los textos?</w:t>
      </w:r>
      <w:r>
        <w:rPr>
          <w:rFonts w:asciiTheme="majorHAnsi" w:hAnsiTheme="majorHAnsi" w:cstheme="majorHAnsi"/>
          <w:color w:val="000000"/>
          <w:lang w:val="es-AR"/>
        </w:rPr>
        <w:t xml:space="preserve"> En caso de que se decida proponer un diario digital, esta actividad puede realizarse en coordinación con la materia Informática, para ver también el manejo de diferentes herramientas como procesadores de texto y/o armado de páginas web.</w:t>
      </w:r>
    </w:p>
    <w:p w14:paraId="0C0EA95D" w14:textId="77777777" w:rsidR="00E94A58" w:rsidRDefault="00E94A58" w:rsidP="00E94A58">
      <w:pPr>
        <w:jc w:val="both"/>
        <w:rPr>
          <w:rFonts w:asciiTheme="majorHAnsi" w:hAnsiTheme="majorHAnsi" w:cstheme="majorHAnsi"/>
          <w:color w:val="000000"/>
          <w:lang w:val="es-AR"/>
        </w:rPr>
      </w:pPr>
    </w:p>
    <w:p w14:paraId="298402CB" w14:textId="77777777" w:rsidR="00387E05" w:rsidRDefault="00387E05" w:rsidP="00E94A58">
      <w:pPr>
        <w:jc w:val="both"/>
        <w:rPr>
          <w:rFonts w:asciiTheme="majorHAnsi" w:hAnsiTheme="majorHAnsi" w:cstheme="majorHAnsi"/>
          <w:color w:val="000000"/>
          <w:lang w:val="es-AR"/>
        </w:rPr>
      </w:pPr>
      <w:r w:rsidRPr="00387E05">
        <w:rPr>
          <w:rFonts w:asciiTheme="majorHAnsi" w:hAnsiTheme="majorHAnsi" w:cstheme="majorHAnsi"/>
          <w:b/>
          <w:bCs/>
          <w:color w:val="4087C8"/>
          <w:lang w:val="es-AR"/>
        </w:rPr>
        <w:t>Esta actividad puede ser desarrollada durante varios días</w:t>
      </w:r>
      <w:r w:rsidRPr="00387E05">
        <w:rPr>
          <w:rFonts w:asciiTheme="majorHAnsi" w:hAnsiTheme="majorHAnsi" w:cstheme="majorHAnsi"/>
          <w:color w:val="4087C8"/>
          <w:sz w:val="28"/>
          <w:szCs w:val="28"/>
          <w:lang w:val="es-AR"/>
        </w:rPr>
        <w:t>,</w:t>
      </w:r>
      <w:r w:rsidRPr="00387E05">
        <w:rPr>
          <w:rFonts w:ascii="Arial" w:hAnsi="Arial" w:cs="Arial"/>
          <w:color w:val="000000"/>
          <w:sz w:val="22"/>
          <w:szCs w:val="22"/>
          <w:lang w:val="es-AR"/>
        </w:rPr>
        <w:t xml:space="preserve"> </w:t>
      </w:r>
      <w:r w:rsidRPr="00387E05">
        <w:rPr>
          <w:rFonts w:asciiTheme="majorHAnsi" w:hAnsiTheme="majorHAnsi" w:cstheme="majorHAnsi"/>
          <w:color w:val="000000"/>
          <w:lang w:val="es-AR"/>
        </w:rPr>
        <w:t>para darles tiempo a los niños y niñas a planificar lo que harán. Se sugiere tomar las instancias compartidas en el cuaderno de actividades y plantear un calendario para trabajar. Por ejemplo:</w:t>
      </w:r>
    </w:p>
    <w:p w14:paraId="486BED74" w14:textId="77777777" w:rsidR="00D31BD9" w:rsidRPr="00387E05" w:rsidRDefault="00D31BD9" w:rsidP="00E94A58">
      <w:pPr>
        <w:jc w:val="both"/>
        <w:rPr>
          <w:rFonts w:ascii="Arial" w:hAnsi="Arial" w:cs="Arial"/>
          <w:color w:val="000000"/>
          <w:sz w:val="22"/>
          <w:szCs w:val="22"/>
        </w:rPr>
      </w:pPr>
    </w:p>
    <w:p w14:paraId="6F814E75" w14:textId="77777777" w:rsidR="00387E05" w:rsidRDefault="00D31BD9" w:rsidP="00387E05">
      <w:pPr>
        <w:numPr>
          <w:ilvl w:val="0"/>
          <w:numId w:val="31"/>
        </w:numPr>
        <w:textAlignment w:val="baseline"/>
        <w:rPr>
          <w:rFonts w:asciiTheme="majorHAnsi" w:hAnsiTheme="majorHAnsi" w:cstheme="majorHAnsi"/>
          <w:color w:val="000000"/>
          <w:lang w:val="es-AR"/>
        </w:rPr>
      </w:pPr>
      <w:r>
        <w:rPr>
          <w:rFonts w:asciiTheme="majorHAnsi" w:hAnsiTheme="majorHAnsi" w:cstheme="majorHAnsi"/>
          <w:color w:val="000000"/>
          <w:lang w:val="es-AR"/>
        </w:rPr>
        <w:t>Para el 20 de abril, p</w:t>
      </w:r>
      <w:r w:rsidR="00387E05" w:rsidRPr="00387E05">
        <w:rPr>
          <w:rFonts w:asciiTheme="majorHAnsi" w:hAnsiTheme="majorHAnsi" w:cstheme="majorHAnsi"/>
          <w:color w:val="000000"/>
          <w:lang w:val="es-AR"/>
        </w:rPr>
        <w:t>ensar nombre del diario y</w:t>
      </w:r>
      <w:r>
        <w:rPr>
          <w:rFonts w:asciiTheme="majorHAnsi" w:hAnsiTheme="majorHAnsi" w:cstheme="majorHAnsi"/>
          <w:color w:val="000000"/>
          <w:lang w:val="es-AR"/>
        </w:rPr>
        <w:t xml:space="preserve"> los</w:t>
      </w:r>
      <w:r w:rsidR="00387E05" w:rsidRPr="00387E05">
        <w:rPr>
          <w:rFonts w:asciiTheme="majorHAnsi" w:hAnsiTheme="majorHAnsi" w:cstheme="majorHAnsi"/>
          <w:color w:val="000000"/>
          <w:lang w:val="es-AR"/>
        </w:rPr>
        <w:t xml:space="preserve"> temas que se cubrirán</w:t>
      </w:r>
    </w:p>
    <w:p w14:paraId="4EABDE1B" w14:textId="77777777" w:rsidR="00D31BD9" w:rsidRPr="00D31BD9" w:rsidRDefault="00D31BD9" w:rsidP="00D31BD9">
      <w:pPr>
        <w:numPr>
          <w:ilvl w:val="0"/>
          <w:numId w:val="31"/>
        </w:numPr>
        <w:textAlignment w:val="baseline"/>
        <w:rPr>
          <w:rFonts w:asciiTheme="majorHAnsi" w:hAnsiTheme="majorHAnsi" w:cstheme="majorHAnsi"/>
          <w:color w:val="000000"/>
          <w:lang w:val="es-AR"/>
        </w:rPr>
      </w:pPr>
      <w:r>
        <w:rPr>
          <w:rFonts w:asciiTheme="majorHAnsi" w:hAnsiTheme="majorHAnsi" w:cstheme="majorHAnsi"/>
          <w:color w:val="000000"/>
          <w:lang w:val="es-AR"/>
        </w:rPr>
        <w:t xml:space="preserve">Para el ___ de ____, definir </w:t>
      </w:r>
      <w:r w:rsidRPr="00D31BD9">
        <w:rPr>
          <w:rFonts w:asciiTheme="majorHAnsi" w:hAnsiTheme="majorHAnsi" w:cstheme="majorHAnsi"/>
          <w:color w:val="000000"/>
          <w:lang w:val="es-AR"/>
        </w:rPr>
        <w:t>cuándo tiene que estar listo el diario</w:t>
      </w:r>
      <w:r w:rsidR="00595685">
        <w:rPr>
          <w:rFonts w:asciiTheme="majorHAnsi" w:hAnsiTheme="majorHAnsi" w:cstheme="majorHAnsi"/>
          <w:color w:val="000000"/>
          <w:lang w:val="es-AR"/>
        </w:rPr>
        <w:t>.</w:t>
      </w:r>
    </w:p>
    <w:p w14:paraId="32749889" w14:textId="77777777" w:rsidR="00D31BD9" w:rsidRPr="00D31BD9" w:rsidRDefault="00D31BD9" w:rsidP="00D31BD9">
      <w:pPr>
        <w:numPr>
          <w:ilvl w:val="0"/>
          <w:numId w:val="31"/>
        </w:numPr>
        <w:textAlignment w:val="baseline"/>
        <w:rPr>
          <w:rFonts w:asciiTheme="majorHAnsi" w:hAnsiTheme="majorHAnsi" w:cstheme="majorHAnsi"/>
          <w:color w:val="000000"/>
          <w:lang w:val="es-AR"/>
        </w:rPr>
      </w:pPr>
      <w:r>
        <w:rPr>
          <w:rFonts w:asciiTheme="majorHAnsi" w:hAnsiTheme="majorHAnsi" w:cstheme="majorHAnsi"/>
          <w:color w:val="000000"/>
          <w:lang w:val="es-AR"/>
        </w:rPr>
        <w:t xml:space="preserve">Para el ___ de ____, investigar y buscar </w:t>
      </w:r>
      <w:r w:rsidRPr="00D31BD9">
        <w:rPr>
          <w:rFonts w:asciiTheme="majorHAnsi" w:hAnsiTheme="majorHAnsi" w:cstheme="majorHAnsi"/>
          <w:color w:val="000000"/>
          <w:lang w:val="es-AR"/>
        </w:rPr>
        <w:t>hechos noticiosos e información interesante</w:t>
      </w:r>
      <w:r>
        <w:rPr>
          <w:rFonts w:asciiTheme="majorHAnsi" w:hAnsiTheme="majorHAnsi" w:cstheme="majorHAnsi"/>
          <w:color w:val="000000"/>
          <w:lang w:val="es-AR"/>
        </w:rPr>
        <w:t xml:space="preserve"> para el diario</w:t>
      </w:r>
      <w:r w:rsidRPr="00D31BD9">
        <w:rPr>
          <w:rFonts w:asciiTheme="majorHAnsi" w:hAnsiTheme="majorHAnsi" w:cstheme="majorHAnsi"/>
          <w:color w:val="000000"/>
          <w:lang w:val="es-AR"/>
        </w:rPr>
        <w:t xml:space="preserve">. </w:t>
      </w:r>
      <w:r>
        <w:rPr>
          <w:rFonts w:asciiTheme="majorHAnsi" w:hAnsiTheme="majorHAnsi" w:cstheme="majorHAnsi"/>
          <w:color w:val="000000"/>
          <w:lang w:val="es-AR"/>
        </w:rPr>
        <w:t xml:space="preserve"> Buscar </w:t>
      </w:r>
      <w:r w:rsidRPr="00D31BD9">
        <w:rPr>
          <w:rFonts w:asciiTheme="majorHAnsi" w:hAnsiTheme="majorHAnsi" w:cstheme="majorHAnsi"/>
          <w:color w:val="000000"/>
          <w:lang w:val="es-AR"/>
        </w:rPr>
        <w:t>fuentes confiables y con conocimiento del tema</w:t>
      </w:r>
      <w:r>
        <w:rPr>
          <w:rFonts w:asciiTheme="majorHAnsi" w:hAnsiTheme="majorHAnsi" w:cstheme="majorHAnsi"/>
          <w:color w:val="000000"/>
          <w:lang w:val="es-AR"/>
        </w:rPr>
        <w:t>.</w:t>
      </w:r>
    </w:p>
    <w:p w14:paraId="3E0C9ABC" w14:textId="77777777" w:rsidR="00D31BD9" w:rsidRPr="00D31BD9" w:rsidRDefault="00D31BD9" w:rsidP="00D31BD9">
      <w:pPr>
        <w:numPr>
          <w:ilvl w:val="0"/>
          <w:numId w:val="31"/>
        </w:numPr>
        <w:textAlignment w:val="baseline"/>
        <w:rPr>
          <w:rFonts w:asciiTheme="majorHAnsi" w:hAnsiTheme="majorHAnsi" w:cstheme="majorHAnsi"/>
          <w:color w:val="000000"/>
          <w:lang w:val="es-AR"/>
        </w:rPr>
      </w:pPr>
      <w:r>
        <w:rPr>
          <w:rFonts w:asciiTheme="majorHAnsi" w:hAnsiTheme="majorHAnsi" w:cstheme="majorHAnsi"/>
          <w:color w:val="000000"/>
          <w:lang w:val="es-AR"/>
        </w:rPr>
        <w:t>Para el ___ de ____, p</w:t>
      </w:r>
      <w:r w:rsidRPr="00D31BD9">
        <w:rPr>
          <w:rFonts w:asciiTheme="majorHAnsi" w:hAnsiTheme="majorHAnsi" w:cstheme="majorHAnsi"/>
          <w:color w:val="000000"/>
          <w:lang w:val="es-AR"/>
        </w:rPr>
        <w:t>repar</w:t>
      </w:r>
      <w:r>
        <w:rPr>
          <w:rFonts w:asciiTheme="majorHAnsi" w:hAnsiTheme="majorHAnsi" w:cstheme="majorHAnsi"/>
          <w:color w:val="000000"/>
          <w:lang w:val="es-AR"/>
        </w:rPr>
        <w:t>ar</w:t>
      </w:r>
      <w:r w:rsidRPr="00D31BD9">
        <w:rPr>
          <w:rFonts w:asciiTheme="majorHAnsi" w:hAnsiTheme="majorHAnsi" w:cstheme="majorHAnsi"/>
          <w:color w:val="000000"/>
          <w:lang w:val="es-AR"/>
        </w:rPr>
        <w:t xml:space="preserve"> las entrevistas</w:t>
      </w:r>
      <w:r>
        <w:rPr>
          <w:rFonts w:asciiTheme="majorHAnsi" w:hAnsiTheme="majorHAnsi" w:cstheme="majorHAnsi"/>
          <w:color w:val="000000"/>
          <w:lang w:val="es-AR"/>
        </w:rPr>
        <w:t>. Pensar en la capa visual: ¿utilizaremos fotografías?</w:t>
      </w:r>
      <w:r w:rsidRPr="00D31BD9">
        <w:rPr>
          <w:rFonts w:asciiTheme="majorHAnsi" w:hAnsiTheme="majorHAnsi" w:cstheme="majorHAnsi"/>
          <w:color w:val="000000"/>
          <w:lang w:val="es-AR"/>
        </w:rPr>
        <w:t xml:space="preserve"> </w:t>
      </w:r>
      <w:r>
        <w:rPr>
          <w:rFonts w:asciiTheme="majorHAnsi" w:hAnsiTheme="majorHAnsi" w:cstheme="majorHAnsi"/>
          <w:color w:val="000000"/>
          <w:lang w:val="es-AR"/>
        </w:rPr>
        <w:t>En caso afirmativo: ¿quién las tomará, y con qué dispositivo?</w:t>
      </w:r>
    </w:p>
    <w:p w14:paraId="0498E568" w14:textId="77777777" w:rsidR="00D31BD9" w:rsidRPr="00D31BD9" w:rsidRDefault="00D31BD9" w:rsidP="00D31BD9">
      <w:pPr>
        <w:numPr>
          <w:ilvl w:val="0"/>
          <w:numId w:val="31"/>
        </w:numPr>
        <w:textAlignment w:val="baseline"/>
        <w:rPr>
          <w:rFonts w:asciiTheme="majorHAnsi" w:hAnsiTheme="majorHAnsi" w:cstheme="majorHAnsi"/>
          <w:color w:val="000000"/>
          <w:lang w:val="es-AR"/>
        </w:rPr>
      </w:pPr>
      <w:r>
        <w:rPr>
          <w:rFonts w:asciiTheme="majorHAnsi" w:hAnsiTheme="majorHAnsi" w:cstheme="majorHAnsi"/>
          <w:color w:val="000000"/>
          <w:lang w:val="es-AR"/>
        </w:rPr>
        <w:t xml:space="preserve">Para el ___ de ____, redactar </w:t>
      </w:r>
      <w:r w:rsidRPr="00D31BD9">
        <w:rPr>
          <w:rFonts w:asciiTheme="majorHAnsi" w:hAnsiTheme="majorHAnsi" w:cstheme="majorHAnsi"/>
          <w:color w:val="000000"/>
          <w:lang w:val="es-AR"/>
        </w:rPr>
        <w:t>la noticia</w:t>
      </w:r>
      <w:r>
        <w:rPr>
          <w:rFonts w:asciiTheme="majorHAnsi" w:hAnsiTheme="majorHAnsi" w:cstheme="majorHAnsi"/>
          <w:color w:val="000000"/>
          <w:lang w:val="es-AR"/>
        </w:rPr>
        <w:t>.</w:t>
      </w:r>
    </w:p>
    <w:p w14:paraId="78A588B7" w14:textId="355D451D" w:rsidR="00387E05" w:rsidRDefault="00D31BD9" w:rsidP="00D31BD9">
      <w:pPr>
        <w:numPr>
          <w:ilvl w:val="0"/>
          <w:numId w:val="31"/>
        </w:numPr>
        <w:textAlignment w:val="baseline"/>
        <w:rPr>
          <w:rFonts w:asciiTheme="majorHAnsi" w:hAnsiTheme="majorHAnsi" w:cstheme="majorHAnsi"/>
          <w:color w:val="000000"/>
          <w:lang w:val="es-AR"/>
        </w:rPr>
      </w:pPr>
      <w:r>
        <w:rPr>
          <w:rFonts w:asciiTheme="majorHAnsi" w:hAnsiTheme="majorHAnsi" w:cstheme="majorHAnsi"/>
          <w:color w:val="000000"/>
          <w:lang w:val="es-AR"/>
        </w:rPr>
        <w:t>Para el ___ de ___</w:t>
      </w:r>
      <w:r w:rsidR="00A76D13">
        <w:rPr>
          <w:rFonts w:asciiTheme="majorHAnsi" w:hAnsiTheme="majorHAnsi" w:cstheme="majorHAnsi"/>
          <w:color w:val="000000"/>
          <w:lang w:val="es-AR"/>
        </w:rPr>
        <w:t xml:space="preserve">_, </w:t>
      </w:r>
      <w:r w:rsidR="00A76D13" w:rsidRPr="00D31BD9">
        <w:rPr>
          <w:rFonts w:asciiTheme="majorHAnsi" w:hAnsiTheme="majorHAnsi" w:cstheme="majorHAnsi"/>
          <w:color w:val="000000"/>
          <w:lang w:val="es-AR"/>
        </w:rPr>
        <w:t>distribuir</w:t>
      </w:r>
      <w:r>
        <w:rPr>
          <w:rFonts w:asciiTheme="majorHAnsi" w:hAnsiTheme="majorHAnsi" w:cstheme="majorHAnsi"/>
          <w:color w:val="000000"/>
          <w:lang w:val="es-AR"/>
        </w:rPr>
        <w:t xml:space="preserve"> o publicar e</w:t>
      </w:r>
      <w:r w:rsidRPr="00D31BD9">
        <w:rPr>
          <w:rFonts w:asciiTheme="majorHAnsi" w:hAnsiTheme="majorHAnsi" w:cstheme="majorHAnsi"/>
          <w:color w:val="000000"/>
          <w:lang w:val="es-AR"/>
        </w:rPr>
        <w:t>l diario</w:t>
      </w:r>
      <w:r>
        <w:rPr>
          <w:rFonts w:asciiTheme="majorHAnsi" w:hAnsiTheme="majorHAnsi" w:cstheme="majorHAnsi"/>
          <w:color w:val="000000"/>
          <w:lang w:val="es-AR"/>
        </w:rPr>
        <w:t xml:space="preserve">. </w:t>
      </w:r>
    </w:p>
    <w:p w14:paraId="017ACEB1" w14:textId="77777777" w:rsidR="00595685" w:rsidRDefault="00595685" w:rsidP="00595685">
      <w:pPr>
        <w:ind w:left="720"/>
        <w:textAlignment w:val="baseline"/>
        <w:rPr>
          <w:rFonts w:asciiTheme="majorHAnsi" w:hAnsiTheme="majorHAnsi" w:cstheme="majorHAnsi"/>
          <w:color w:val="000000"/>
          <w:lang w:val="es-AR"/>
        </w:rPr>
      </w:pPr>
    </w:p>
    <w:p w14:paraId="5F5819AA" w14:textId="77777777" w:rsidR="00595685" w:rsidRDefault="00595685" w:rsidP="00595685">
      <w:pPr>
        <w:jc w:val="both"/>
        <w:rPr>
          <w:rFonts w:asciiTheme="majorHAnsi" w:hAnsiTheme="majorHAnsi" w:cstheme="majorHAnsi"/>
          <w:color w:val="000000"/>
          <w:lang w:val="es-AR"/>
        </w:rPr>
      </w:pPr>
      <w:r w:rsidRPr="00595685">
        <w:rPr>
          <w:rFonts w:asciiTheme="majorHAnsi" w:hAnsiTheme="majorHAnsi" w:cstheme="majorHAnsi"/>
          <w:b/>
          <w:bCs/>
          <w:color w:val="4087C8"/>
          <w:lang w:val="es-AR"/>
        </w:rPr>
        <w:t>Fuentes de información:</w:t>
      </w:r>
      <w:r>
        <w:rPr>
          <w:rFonts w:asciiTheme="majorHAnsi" w:hAnsiTheme="majorHAnsi" w:cstheme="majorHAnsi"/>
          <w:color w:val="000000"/>
          <w:lang w:val="es-AR"/>
        </w:rPr>
        <w:t xml:space="preserve"> si existe interés por profundizar en el tema de las fuentes de información y los principales tipos de fuentes de información con los que suelen trabajar los y las periodistas, se recomienda leer el módulo 1 de Reinformados </w:t>
      </w:r>
      <w:r w:rsidRPr="00595685">
        <w:rPr>
          <w:rFonts w:asciiTheme="majorHAnsi" w:hAnsiTheme="majorHAnsi" w:cstheme="majorHAnsi"/>
          <w:i/>
          <w:iCs/>
          <w:color w:val="000000"/>
          <w:lang w:val="es-AR"/>
        </w:rPr>
        <w:t>(¿Qué son las noticias?)</w:t>
      </w:r>
      <w:r>
        <w:rPr>
          <w:rFonts w:asciiTheme="majorHAnsi" w:hAnsiTheme="majorHAnsi" w:cstheme="majorHAnsi"/>
          <w:color w:val="000000"/>
          <w:lang w:val="es-AR"/>
        </w:rPr>
        <w:t>, que aborda este tema.</w:t>
      </w:r>
    </w:p>
    <w:p w14:paraId="51DD85E5" w14:textId="77777777" w:rsidR="00595685" w:rsidRPr="00595685" w:rsidRDefault="00595685" w:rsidP="00595685">
      <w:pPr>
        <w:jc w:val="both"/>
        <w:rPr>
          <w:rFonts w:asciiTheme="majorHAnsi" w:hAnsiTheme="majorHAnsi" w:cstheme="majorHAnsi"/>
          <w:b/>
          <w:bCs/>
          <w:color w:val="000000"/>
          <w:lang w:val="es-AR"/>
        </w:rPr>
      </w:pPr>
    </w:p>
    <w:p w14:paraId="3A668027" w14:textId="77777777" w:rsidR="00595685" w:rsidRPr="00595685" w:rsidRDefault="00595685" w:rsidP="00595685">
      <w:pPr>
        <w:jc w:val="both"/>
        <w:rPr>
          <w:rFonts w:asciiTheme="majorHAnsi" w:hAnsiTheme="majorHAnsi" w:cstheme="majorHAnsi"/>
          <w:b/>
          <w:bCs/>
          <w:color w:val="000000"/>
          <w:lang w:val="es-AR"/>
        </w:rPr>
      </w:pPr>
      <w:r w:rsidRPr="00595685">
        <w:rPr>
          <w:rFonts w:asciiTheme="majorHAnsi" w:hAnsiTheme="majorHAnsi" w:cstheme="majorHAnsi"/>
          <w:b/>
          <w:bCs/>
          <w:color w:val="000000"/>
          <w:lang w:val="es-AR"/>
        </w:rPr>
        <w:t>Sugerencias para trabajar con otras materias:</w:t>
      </w:r>
    </w:p>
    <w:p w14:paraId="094F2978" w14:textId="77777777" w:rsidR="00D31BD9" w:rsidRDefault="00E94A58" w:rsidP="00E94A58">
      <w:pPr>
        <w:jc w:val="both"/>
        <w:rPr>
          <w:rFonts w:asciiTheme="majorHAnsi" w:hAnsiTheme="majorHAnsi" w:cstheme="majorHAnsi"/>
          <w:color w:val="000000"/>
          <w:lang w:val="es-AR"/>
        </w:rPr>
      </w:pPr>
      <w:r w:rsidRPr="00E94A58">
        <w:rPr>
          <w:rFonts w:asciiTheme="majorHAnsi" w:hAnsiTheme="majorHAnsi" w:cstheme="majorHAnsi"/>
          <w:b/>
          <w:bCs/>
          <w:color w:val="4087C8"/>
          <w:lang w:val="es-AR"/>
        </w:rPr>
        <w:t>Idioma español</w:t>
      </w:r>
      <w:r>
        <w:rPr>
          <w:rFonts w:asciiTheme="majorHAnsi" w:hAnsiTheme="majorHAnsi" w:cstheme="majorHAnsi"/>
          <w:b/>
          <w:bCs/>
          <w:color w:val="4087C8"/>
          <w:lang w:val="es-AR"/>
        </w:rPr>
        <w:t xml:space="preserve"> / Lengua</w:t>
      </w:r>
      <w:r w:rsidRPr="00E94A58">
        <w:rPr>
          <w:rFonts w:asciiTheme="majorHAnsi" w:hAnsiTheme="majorHAnsi" w:cstheme="majorHAnsi"/>
          <w:b/>
          <w:bCs/>
          <w:color w:val="4087C8"/>
          <w:lang w:val="es-AR"/>
        </w:rPr>
        <w:t xml:space="preserve">: </w:t>
      </w:r>
      <w:r w:rsidRPr="00E94A58">
        <w:rPr>
          <w:rFonts w:asciiTheme="majorHAnsi" w:hAnsiTheme="majorHAnsi" w:cstheme="majorHAnsi"/>
          <w:color w:val="000000"/>
          <w:lang w:val="es-AR"/>
        </w:rPr>
        <w:t>E</w:t>
      </w:r>
      <w:r>
        <w:rPr>
          <w:rFonts w:asciiTheme="majorHAnsi" w:hAnsiTheme="majorHAnsi" w:cstheme="majorHAnsi"/>
          <w:color w:val="000000"/>
          <w:lang w:val="es-AR"/>
        </w:rPr>
        <w:t>n</w:t>
      </w:r>
      <w:r w:rsidRPr="00E94A58">
        <w:rPr>
          <w:rFonts w:asciiTheme="majorHAnsi" w:hAnsiTheme="majorHAnsi" w:cstheme="majorHAnsi"/>
          <w:color w:val="000000"/>
          <w:lang w:val="es-AR"/>
        </w:rPr>
        <w:t xml:space="preserve"> la página 7 se presenta un esquema que detalla los principales elementos que se pueden encontrar dentro de un texto noticioso. Si se desea, se puede trabajar</w:t>
      </w:r>
      <w:r>
        <w:rPr>
          <w:rFonts w:asciiTheme="majorHAnsi" w:hAnsiTheme="majorHAnsi" w:cstheme="majorHAnsi"/>
          <w:color w:val="000000"/>
          <w:lang w:val="es-AR"/>
        </w:rPr>
        <w:t xml:space="preserve"> en coordinación con la materia idioma español para analizar en mayor profundidad como se escribe una noticia, a través de, por ejemplo: uso de las comillas, citas textuales, conjugación de diferentes tiempos verbales, escritura de números y cifras. </w:t>
      </w:r>
    </w:p>
    <w:p w14:paraId="3CF69724" w14:textId="77777777" w:rsidR="00E94A58" w:rsidRDefault="00E94A58" w:rsidP="00D31BD9">
      <w:pPr>
        <w:rPr>
          <w:rFonts w:asciiTheme="majorHAnsi" w:hAnsiTheme="majorHAnsi" w:cstheme="majorHAnsi"/>
          <w:b/>
          <w:bCs/>
          <w:color w:val="4087C8"/>
          <w:lang w:val="es-AR"/>
        </w:rPr>
      </w:pPr>
    </w:p>
    <w:p w14:paraId="5B1122E8" w14:textId="77777777" w:rsidR="00595685" w:rsidRDefault="00E94A58" w:rsidP="00595685">
      <w:pPr>
        <w:jc w:val="both"/>
        <w:rPr>
          <w:rFonts w:asciiTheme="majorHAnsi" w:hAnsiTheme="majorHAnsi" w:cstheme="majorHAnsi"/>
          <w:color w:val="000000"/>
          <w:lang w:val="es-AR"/>
        </w:rPr>
      </w:pPr>
      <w:r w:rsidRPr="00E94A58">
        <w:rPr>
          <w:rFonts w:asciiTheme="majorHAnsi" w:hAnsiTheme="majorHAnsi" w:cstheme="majorHAnsi"/>
          <w:b/>
          <w:bCs/>
          <w:color w:val="4087C8"/>
          <w:lang w:val="es-AR"/>
        </w:rPr>
        <w:t>I</w:t>
      </w:r>
      <w:r>
        <w:rPr>
          <w:rFonts w:asciiTheme="majorHAnsi" w:hAnsiTheme="majorHAnsi" w:cstheme="majorHAnsi"/>
          <w:b/>
          <w:bCs/>
          <w:color w:val="4087C8"/>
          <w:lang w:val="es-AR"/>
        </w:rPr>
        <w:t xml:space="preserve">nformática: </w:t>
      </w:r>
      <w:r>
        <w:rPr>
          <w:rFonts w:asciiTheme="majorHAnsi" w:hAnsiTheme="majorHAnsi" w:cstheme="majorHAnsi"/>
          <w:color w:val="000000"/>
          <w:lang w:val="es-AR"/>
        </w:rPr>
        <w:t>En caso de que se decida proponer la creación de un diario digital, esta actividad puede realizarse en coordinación con la materia Informática, para ver también el manejo de diferentes herramientas como procesadores de texto y/o armado de páginas web.</w:t>
      </w:r>
    </w:p>
    <w:p w14:paraId="3B750E86" w14:textId="77777777" w:rsidR="003D754F" w:rsidRDefault="00A76D13" w:rsidP="00E94A58">
      <w:pPr>
        <w:jc w:val="both"/>
        <w:rPr>
          <w:rFonts w:asciiTheme="majorHAnsi" w:hAnsiTheme="majorHAnsi" w:cstheme="majorHAnsi"/>
          <w:color w:val="000000"/>
          <w:lang w:val="es-AR"/>
        </w:rPr>
      </w:pPr>
      <w:r>
        <w:rPr>
          <w:noProof/>
        </w:rPr>
        <w:lastRenderedPageBreak/>
        <w:drawing>
          <wp:inline distT="0" distB="0" distL="0" distR="0" wp14:anchorId="1E811FCC" wp14:editId="5AADA2F5">
            <wp:extent cx="5731510" cy="8870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887095"/>
                    </a:xfrm>
                    <a:prstGeom prst="rect">
                      <a:avLst/>
                    </a:prstGeom>
                  </pic:spPr>
                </pic:pic>
              </a:graphicData>
            </a:graphic>
          </wp:inline>
        </w:drawing>
      </w:r>
    </w:p>
    <w:p w14:paraId="14BB0845" w14:textId="77777777" w:rsidR="00CB4D07" w:rsidRPr="00E94A58" w:rsidRDefault="00CB4D07" w:rsidP="00E94A58">
      <w:pPr>
        <w:jc w:val="both"/>
        <w:rPr>
          <w:rFonts w:asciiTheme="majorHAnsi" w:hAnsiTheme="majorHAnsi" w:cstheme="majorHAnsi"/>
          <w:color w:val="000000"/>
          <w:lang w:val="es-AR"/>
        </w:rPr>
      </w:pPr>
    </w:p>
    <w:p w14:paraId="6638ED85" w14:textId="77777777" w:rsidR="00CB4D07" w:rsidRDefault="00CB4D07" w:rsidP="00CB4D07">
      <w:pPr>
        <w:spacing w:after="240"/>
        <w:jc w:val="center"/>
        <w:rPr>
          <w:rFonts w:ascii="Arial" w:hAnsi="Arial" w:cs="Arial"/>
          <w:b/>
          <w:bCs/>
          <w:color w:val="000000"/>
          <w:lang w:val="es-AR"/>
        </w:rPr>
      </w:pPr>
      <w:r>
        <w:rPr>
          <w:noProof/>
        </w:rPr>
        <w:drawing>
          <wp:inline distT="0" distB="0" distL="0" distR="0" wp14:anchorId="525186A4" wp14:editId="1CA7222A">
            <wp:extent cx="4091300" cy="606035"/>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81353" cy="619374"/>
                    </a:xfrm>
                    <a:prstGeom prst="rect">
                      <a:avLst/>
                    </a:prstGeom>
                  </pic:spPr>
                </pic:pic>
              </a:graphicData>
            </a:graphic>
          </wp:inline>
        </w:drawing>
      </w:r>
    </w:p>
    <w:p w14:paraId="30FCF8D6" w14:textId="65130449" w:rsidR="00CB4D07" w:rsidRPr="00D437F2" w:rsidRDefault="0022299C" w:rsidP="00CB4D07">
      <w:pPr>
        <w:pStyle w:val="NormalWeb"/>
        <w:spacing w:before="0" w:beforeAutospacing="0" w:after="0" w:afterAutospacing="0"/>
        <w:jc w:val="center"/>
        <w:rPr>
          <w:rFonts w:asciiTheme="majorHAnsi" w:hAnsiTheme="majorHAnsi" w:cstheme="majorHAnsi"/>
          <w:b/>
          <w:bCs/>
          <w:color w:val="4087C8"/>
          <w:sz w:val="28"/>
          <w:szCs w:val="28"/>
          <w:u w:val="single"/>
          <w:lang w:val="es-AR"/>
        </w:rPr>
      </w:pPr>
      <w:hyperlink r:id="rId23" w:history="1">
        <w:r w:rsidR="00CB4D07" w:rsidRPr="00CF5E7C">
          <w:rPr>
            <w:rStyle w:val="Hyperlink"/>
            <w:rFonts w:asciiTheme="majorHAnsi" w:hAnsiTheme="majorHAnsi" w:cstheme="majorHAnsi"/>
            <w:b/>
            <w:bCs/>
            <w:sz w:val="28"/>
            <w:szCs w:val="28"/>
            <w:lang w:val="es-AR"/>
          </w:rPr>
          <w:t>https://www.ceibal.edu.uy/ciudadania-digital/recursos</w:t>
        </w:r>
      </w:hyperlink>
    </w:p>
    <w:p w14:paraId="73E2E455" w14:textId="77777777" w:rsidR="00E94A58" w:rsidRPr="008F75B7" w:rsidRDefault="00E94A58" w:rsidP="000B44B3">
      <w:pPr>
        <w:spacing w:after="240"/>
        <w:rPr>
          <w:rFonts w:asciiTheme="majorHAnsi" w:hAnsiTheme="majorHAnsi" w:cstheme="majorHAnsi"/>
          <w:lang w:val="es-AR"/>
        </w:rPr>
      </w:pPr>
    </w:p>
    <w:p w14:paraId="625E92BA" w14:textId="77777777" w:rsidR="00284C0D" w:rsidRPr="00284C0D" w:rsidRDefault="00284C0D" w:rsidP="00485778">
      <w:pPr>
        <w:pStyle w:val="NormalWeb"/>
        <w:spacing w:before="0" w:beforeAutospacing="0" w:after="0" w:afterAutospacing="0"/>
        <w:jc w:val="both"/>
        <w:rPr>
          <w:rFonts w:asciiTheme="majorHAnsi" w:hAnsiTheme="majorHAnsi" w:cstheme="majorHAnsi"/>
          <w:b/>
          <w:bCs/>
          <w:color w:val="4087C8"/>
          <w:sz w:val="32"/>
          <w:szCs w:val="32"/>
          <w:u w:val="single"/>
          <w:lang w:val="es-AR"/>
        </w:rPr>
      </w:pPr>
      <w:r w:rsidRPr="00284C0D">
        <w:rPr>
          <w:rFonts w:asciiTheme="majorHAnsi" w:hAnsiTheme="majorHAnsi" w:cstheme="majorHAnsi"/>
          <w:b/>
          <w:bCs/>
          <w:color w:val="4087C8"/>
          <w:sz w:val="32"/>
          <w:szCs w:val="32"/>
          <w:u w:val="single"/>
          <w:lang w:val="es-AR"/>
        </w:rPr>
        <w:t>Más recursos de Reinformados</w:t>
      </w:r>
    </w:p>
    <w:p w14:paraId="612FE187" w14:textId="77777777" w:rsidR="00284C0D" w:rsidRPr="008F75B7" w:rsidRDefault="00284C0D" w:rsidP="00387E05">
      <w:pPr>
        <w:pStyle w:val="NormalWeb"/>
        <w:numPr>
          <w:ilvl w:val="0"/>
          <w:numId w:val="15"/>
        </w:numPr>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 xml:space="preserve">Módulo </w:t>
      </w:r>
      <w:r w:rsidR="00387E05">
        <w:rPr>
          <w:rFonts w:asciiTheme="majorHAnsi" w:hAnsiTheme="majorHAnsi" w:cstheme="majorHAnsi"/>
          <w:color w:val="000000"/>
          <w:lang w:val="es-AR"/>
        </w:rPr>
        <w:t>1</w:t>
      </w:r>
      <w:r w:rsidR="00595685">
        <w:rPr>
          <w:rFonts w:asciiTheme="majorHAnsi" w:hAnsiTheme="majorHAnsi" w:cstheme="majorHAnsi"/>
          <w:color w:val="000000"/>
          <w:lang w:val="es-AR"/>
        </w:rPr>
        <w:t xml:space="preserve"> -</w:t>
      </w:r>
      <w:r w:rsidR="00387E05" w:rsidRPr="00387E05">
        <w:rPr>
          <w:rFonts w:asciiTheme="majorHAnsi" w:hAnsiTheme="majorHAnsi" w:cstheme="majorHAnsi"/>
          <w:color w:val="000000"/>
          <w:lang w:val="es-AR"/>
        </w:rPr>
        <w:t xml:space="preserve"> </w:t>
      </w:r>
      <w:r w:rsidR="00387E05" w:rsidRPr="008F75B7">
        <w:rPr>
          <w:rFonts w:asciiTheme="majorHAnsi" w:hAnsiTheme="majorHAnsi" w:cstheme="majorHAnsi"/>
          <w:color w:val="000000"/>
          <w:lang w:val="es-AR"/>
        </w:rPr>
        <w:t xml:space="preserve">¿Qué </w:t>
      </w:r>
      <w:r w:rsidR="00387E05">
        <w:rPr>
          <w:rFonts w:asciiTheme="majorHAnsi" w:hAnsiTheme="majorHAnsi" w:cstheme="majorHAnsi"/>
          <w:color w:val="000000"/>
          <w:lang w:val="es-AR"/>
        </w:rPr>
        <w:t>son las noticias</w:t>
      </w:r>
      <w:r w:rsidR="00387E05" w:rsidRPr="008F75B7">
        <w:rPr>
          <w:rFonts w:asciiTheme="majorHAnsi" w:hAnsiTheme="majorHAnsi" w:cstheme="majorHAnsi"/>
          <w:color w:val="000000"/>
          <w:lang w:val="es-AR"/>
        </w:rPr>
        <w:t>?</w:t>
      </w:r>
    </w:p>
    <w:p w14:paraId="04EBF0D5" w14:textId="77777777" w:rsidR="00284C0D" w:rsidRPr="008F75B7" w:rsidRDefault="00284C0D" w:rsidP="00387E05">
      <w:pPr>
        <w:pStyle w:val="NormalWeb"/>
        <w:numPr>
          <w:ilvl w:val="0"/>
          <w:numId w:val="15"/>
        </w:numPr>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Módulo 3 - ¿Qué es la desinformación?</w:t>
      </w:r>
    </w:p>
    <w:p w14:paraId="6A82C75C" w14:textId="25984D92" w:rsidR="00284C0D" w:rsidRPr="00CF5E7C" w:rsidRDefault="00284C0D" w:rsidP="00387E05">
      <w:pPr>
        <w:pStyle w:val="NormalWeb"/>
        <w:numPr>
          <w:ilvl w:val="0"/>
          <w:numId w:val="15"/>
        </w:numPr>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Reinformados - el juego</w:t>
      </w:r>
      <w:r w:rsidR="0068587B">
        <w:rPr>
          <w:rFonts w:asciiTheme="majorHAnsi" w:hAnsiTheme="majorHAnsi" w:cstheme="majorHAnsi"/>
          <w:color w:val="000000"/>
          <w:lang w:val="es-AR"/>
        </w:rPr>
        <w:t xml:space="preserve">. </w:t>
      </w:r>
      <w:r w:rsidR="0068587B" w:rsidRPr="00701E31">
        <w:rPr>
          <w:rFonts w:asciiTheme="majorHAnsi" w:hAnsiTheme="majorHAnsi" w:cstheme="majorHAnsi"/>
          <w:i/>
          <w:iCs/>
          <w:color w:val="000000"/>
          <w:lang w:val="es-AR"/>
        </w:rPr>
        <w:t>Reinformados</w:t>
      </w:r>
      <w:r w:rsidR="0068587B">
        <w:rPr>
          <w:rFonts w:asciiTheme="majorHAnsi" w:hAnsiTheme="majorHAnsi" w:cstheme="majorHAnsi"/>
          <w:color w:val="000000"/>
          <w:lang w:val="es-AR"/>
        </w:rPr>
        <w:t xml:space="preserve"> es</w:t>
      </w:r>
      <w:r w:rsidR="0068587B" w:rsidRPr="00701E31">
        <w:rPr>
          <w:rFonts w:asciiTheme="majorHAnsi" w:hAnsiTheme="majorHAnsi" w:cstheme="majorHAnsi"/>
          <w:color w:val="000000"/>
          <w:lang w:val="es-AR"/>
        </w:rPr>
        <w:t xml:space="preserve"> un juego en línea</w:t>
      </w:r>
      <w:r w:rsidR="0068587B">
        <w:rPr>
          <w:rFonts w:asciiTheme="majorHAnsi" w:hAnsiTheme="majorHAnsi" w:cstheme="majorHAnsi"/>
          <w:color w:val="000000"/>
          <w:lang w:val="es-AR"/>
        </w:rPr>
        <w:t>, de acceso</w:t>
      </w:r>
      <w:r w:rsidR="0068587B" w:rsidRPr="00701E31">
        <w:rPr>
          <w:rFonts w:asciiTheme="majorHAnsi" w:hAnsiTheme="majorHAnsi" w:cstheme="majorHAnsi"/>
          <w:color w:val="000000"/>
          <w:lang w:val="es-AR"/>
        </w:rPr>
        <w:t xml:space="preserve"> libre y gratuito,</w:t>
      </w:r>
      <w:r w:rsidR="0068587B">
        <w:rPr>
          <w:rFonts w:asciiTheme="majorHAnsi" w:hAnsiTheme="majorHAnsi" w:cstheme="majorHAnsi"/>
          <w:color w:val="000000"/>
          <w:lang w:val="es-AR"/>
        </w:rPr>
        <w:t xml:space="preserve"> en donde se invita a niños, niñas y adolescentes a ayudar a Nona y Santi a </w:t>
      </w:r>
      <w:r w:rsidR="0068587B" w:rsidRPr="00701E31">
        <w:rPr>
          <w:rFonts w:asciiTheme="majorHAnsi" w:hAnsiTheme="majorHAnsi" w:cstheme="majorHAnsi"/>
          <w:color w:val="000000"/>
          <w:lang w:val="es-AR"/>
        </w:rPr>
        <w:t>encontrar noticias falsas, engañosas y confiables y así luchar contra la</w:t>
      </w:r>
      <w:r w:rsidR="0068587B">
        <w:rPr>
          <w:rFonts w:asciiTheme="majorHAnsi" w:hAnsiTheme="majorHAnsi" w:cstheme="majorHAnsi"/>
          <w:color w:val="000000"/>
          <w:lang w:val="es-AR"/>
        </w:rPr>
        <w:t xml:space="preserve"> baba de la</w:t>
      </w:r>
      <w:r w:rsidR="0068587B" w:rsidRPr="00701E31">
        <w:rPr>
          <w:rFonts w:asciiTheme="majorHAnsi" w:hAnsiTheme="majorHAnsi" w:cstheme="majorHAnsi"/>
          <w:color w:val="000000"/>
          <w:lang w:val="es-AR"/>
        </w:rPr>
        <w:t xml:space="preserve"> desinformación. </w:t>
      </w:r>
    </w:p>
    <w:p w14:paraId="3627062A" w14:textId="170A406A" w:rsidR="00284C0D" w:rsidRPr="00CF5E7C" w:rsidRDefault="0022299C" w:rsidP="00CF5E7C">
      <w:pPr>
        <w:pStyle w:val="NormalWeb"/>
        <w:spacing w:before="0" w:beforeAutospacing="0" w:after="0" w:afterAutospacing="0"/>
        <w:ind w:left="720"/>
        <w:jc w:val="both"/>
        <w:rPr>
          <w:rFonts w:asciiTheme="majorHAnsi" w:hAnsiTheme="majorHAnsi" w:cstheme="majorHAnsi"/>
          <w:lang w:val="es-AR"/>
        </w:rPr>
      </w:pPr>
      <w:hyperlink r:id="rId24" w:history="1">
        <w:r w:rsidR="00CF5E7C" w:rsidRPr="00545006">
          <w:rPr>
            <w:rStyle w:val="Hyperlink"/>
            <w:rFonts w:asciiTheme="majorHAnsi" w:hAnsiTheme="majorHAnsi" w:cstheme="majorHAnsi"/>
            <w:lang w:val="es-AR"/>
          </w:rPr>
          <w:t>https://reinformadosjuego.ladiaria.com.uy/</w:t>
        </w:r>
      </w:hyperlink>
    </w:p>
    <w:p w14:paraId="122448C3" w14:textId="77777777" w:rsidR="00284C0D" w:rsidRDefault="00284C0D" w:rsidP="00485778">
      <w:pPr>
        <w:pStyle w:val="NormalWeb"/>
        <w:spacing w:before="0" w:beforeAutospacing="0" w:after="0" w:afterAutospacing="0"/>
        <w:jc w:val="both"/>
        <w:rPr>
          <w:rFonts w:asciiTheme="majorHAnsi" w:hAnsiTheme="majorHAnsi" w:cstheme="majorHAnsi"/>
          <w:b/>
          <w:bCs/>
          <w:color w:val="4087C8"/>
          <w:sz w:val="32"/>
          <w:szCs w:val="32"/>
          <w:u w:val="single"/>
          <w:lang w:val="es-AR"/>
        </w:rPr>
      </w:pPr>
    </w:p>
    <w:p w14:paraId="26A02E8F" w14:textId="77777777" w:rsidR="00A76D13" w:rsidRPr="00284C0D" w:rsidRDefault="00A76D13" w:rsidP="00A76D13">
      <w:pPr>
        <w:pStyle w:val="NormalWeb"/>
        <w:spacing w:before="0" w:beforeAutospacing="0" w:after="0" w:afterAutospacing="0"/>
        <w:jc w:val="both"/>
        <w:rPr>
          <w:rFonts w:asciiTheme="majorHAnsi" w:hAnsiTheme="majorHAnsi" w:cstheme="majorHAnsi"/>
          <w:b/>
          <w:bCs/>
          <w:color w:val="4087C8"/>
          <w:sz w:val="32"/>
          <w:szCs w:val="32"/>
          <w:u w:val="single"/>
          <w:lang w:val="es-AR"/>
        </w:rPr>
      </w:pPr>
      <w:r>
        <w:rPr>
          <w:rFonts w:asciiTheme="majorHAnsi" w:hAnsiTheme="majorHAnsi" w:cstheme="majorHAnsi"/>
          <w:b/>
          <w:bCs/>
          <w:color w:val="4087C8"/>
          <w:sz w:val="32"/>
          <w:szCs w:val="32"/>
          <w:u w:val="single"/>
          <w:lang w:val="es-AR"/>
        </w:rPr>
        <w:t>Otros recursos de interés</w:t>
      </w:r>
    </w:p>
    <w:p w14:paraId="6A26E309" w14:textId="77777777" w:rsidR="00A76D13" w:rsidRDefault="00A76D13" w:rsidP="00A76D13">
      <w:pPr>
        <w:pStyle w:val="NormalWeb"/>
        <w:spacing w:before="0" w:beforeAutospacing="0" w:after="0" w:afterAutospacing="0"/>
        <w:jc w:val="both"/>
        <w:rPr>
          <w:rFonts w:asciiTheme="majorHAnsi" w:hAnsiTheme="majorHAnsi" w:cstheme="majorHAnsi"/>
          <w:b/>
          <w:bCs/>
          <w:color w:val="000000"/>
          <w:u w:val="single"/>
          <w:lang w:val="es-AR"/>
        </w:rPr>
      </w:pPr>
    </w:p>
    <w:p w14:paraId="70E0CE39" w14:textId="77777777" w:rsidR="00A76D13" w:rsidRPr="004E4289" w:rsidRDefault="00A76D13" w:rsidP="00A76D13">
      <w:pPr>
        <w:pStyle w:val="NormalWeb"/>
        <w:spacing w:before="0" w:beforeAutospacing="0" w:after="0" w:afterAutospacing="0"/>
        <w:jc w:val="both"/>
        <w:rPr>
          <w:rFonts w:asciiTheme="majorHAnsi" w:hAnsiTheme="majorHAnsi" w:cstheme="majorHAnsi"/>
          <w:lang w:val="es-AR"/>
        </w:rPr>
      </w:pPr>
      <w:r w:rsidRPr="004E4289">
        <w:rPr>
          <w:rFonts w:asciiTheme="majorHAnsi" w:hAnsiTheme="majorHAnsi" w:cstheme="majorHAnsi"/>
          <w:color w:val="000000"/>
          <w:lang w:val="es-AR"/>
        </w:rPr>
        <w:t>A continuación compartimos algunos enlaces a materiales y recursos que tratan sobre los temas abarcados en Reinformados y que pueden resultar un complemento enriquecedor para el trabajo en el aula:</w:t>
      </w:r>
    </w:p>
    <w:p w14:paraId="7B544781" w14:textId="77777777" w:rsidR="00A76D13" w:rsidRPr="008F75B7" w:rsidRDefault="00A76D13" w:rsidP="00A76D13">
      <w:pPr>
        <w:jc w:val="both"/>
        <w:rPr>
          <w:rFonts w:asciiTheme="majorHAnsi" w:hAnsiTheme="majorHAnsi" w:cstheme="majorHAnsi"/>
          <w:lang w:val="es-AR"/>
        </w:rPr>
      </w:pPr>
    </w:p>
    <w:p w14:paraId="6B482828" w14:textId="77777777" w:rsidR="00A76D13" w:rsidRPr="00284C0D" w:rsidRDefault="00A76D13" w:rsidP="00A76D13">
      <w:pPr>
        <w:pStyle w:val="NormalWeb"/>
        <w:spacing w:before="0" w:beforeAutospacing="0" w:after="0" w:afterAutospacing="0"/>
        <w:jc w:val="both"/>
        <w:rPr>
          <w:rFonts w:asciiTheme="majorHAnsi" w:hAnsiTheme="majorHAnsi" w:cstheme="majorHAnsi"/>
          <w:b/>
          <w:bCs/>
          <w:color w:val="4087C8"/>
          <w:u w:val="single"/>
          <w:lang w:val="es-AR"/>
        </w:rPr>
      </w:pPr>
      <w:r w:rsidRPr="00284C0D">
        <w:rPr>
          <w:rFonts w:asciiTheme="majorHAnsi" w:hAnsiTheme="majorHAnsi" w:cstheme="majorHAnsi"/>
          <w:b/>
          <w:bCs/>
          <w:color w:val="4087C8"/>
          <w:u w:val="single"/>
          <w:lang w:val="es-AR"/>
        </w:rPr>
        <w:t>Alfabetización mediática</w:t>
      </w:r>
    </w:p>
    <w:p w14:paraId="4A396FF4" w14:textId="77777777" w:rsidR="00A76D13" w:rsidRPr="00284C0D" w:rsidRDefault="00A76D13" w:rsidP="00A76D13">
      <w:pPr>
        <w:pStyle w:val="NormalWeb"/>
        <w:spacing w:before="0" w:beforeAutospacing="0" w:after="0" w:afterAutospacing="0"/>
        <w:ind w:left="720"/>
        <w:jc w:val="both"/>
        <w:textAlignment w:val="baseline"/>
        <w:rPr>
          <w:rFonts w:asciiTheme="majorHAnsi" w:hAnsiTheme="majorHAnsi" w:cstheme="majorHAnsi"/>
          <w:b/>
          <w:bCs/>
          <w:color w:val="000000"/>
          <w:lang w:val="es-AR"/>
        </w:rPr>
      </w:pPr>
    </w:p>
    <w:p w14:paraId="1888D35D" w14:textId="77777777" w:rsidR="00A76D13" w:rsidRPr="008F75B7" w:rsidRDefault="00A76D13" w:rsidP="00A76D13">
      <w:pPr>
        <w:pStyle w:val="NormalWeb"/>
        <w:numPr>
          <w:ilvl w:val="0"/>
          <w:numId w:val="2"/>
        </w:numPr>
        <w:spacing w:before="0" w:beforeAutospacing="0" w:after="0" w:afterAutospacing="0"/>
        <w:jc w:val="both"/>
        <w:textAlignment w:val="baseline"/>
        <w:rPr>
          <w:rFonts w:asciiTheme="majorHAnsi" w:hAnsiTheme="majorHAnsi" w:cstheme="majorHAnsi"/>
          <w:b/>
          <w:bCs/>
          <w:color w:val="000000"/>
          <w:lang w:val="es-AR"/>
        </w:rPr>
      </w:pPr>
      <w:r w:rsidRPr="008F75B7">
        <w:rPr>
          <w:rFonts w:asciiTheme="majorHAnsi" w:hAnsiTheme="majorHAnsi" w:cstheme="majorHAnsi"/>
          <w:color w:val="000000"/>
          <w:lang w:val="es-AR"/>
        </w:rPr>
        <w:t xml:space="preserve">Libro digital </w:t>
      </w:r>
      <w:r w:rsidRPr="008F75B7">
        <w:rPr>
          <w:rFonts w:asciiTheme="majorHAnsi" w:hAnsiTheme="majorHAnsi" w:cstheme="majorHAnsi"/>
          <w:i/>
          <w:iCs/>
          <w:color w:val="000000"/>
          <w:lang w:val="es-AR"/>
        </w:rPr>
        <w:t>Alfabetización mediática e informacional: currículum para profesores</w:t>
      </w:r>
      <w:r w:rsidRPr="008F75B7">
        <w:rPr>
          <w:rFonts w:asciiTheme="majorHAnsi" w:hAnsiTheme="majorHAnsi" w:cstheme="majorHAnsi"/>
          <w:color w:val="000000"/>
          <w:lang w:val="es-AR"/>
        </w:rPr>
        <w:t xml:space="preserve"> / Unesco: </w:t>
      </w:r>
      <w:hyperlink r:id="rId25" w:history="1">
        <w:r w:rsidRPr="008F75B7">
          <w:rPr>
            <w:rStyle w:val="Hyperlink"/>
            <w:rFonts w:asciiTheme="majorHAnsi" w:hAnsiTheme="majorHAnsi" w:cstheme="majorHAnsi"/>
            <w:color w:val="1155CC"/>
            <w:lang w:val="es-AR"/>
          </w:rPr>
          <w:t>https://unesdoc.unesco.org/ark:/48223/pf0000216099</w:t>
        </w:r>
      </w:hyperlink>
    </w:p>
    <w:p w14:paraId="54214397" w14:textId="77777777" w:rsidR="00A76D13" w:rsidRPr="008F75B7" w:rsidRDefault="00A76D13" w:rsidP="00A76D13">
      <w:pPr>
        <w:pStyle w:val="NormalWeb"/>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Artículo sobre el libro</w:t>
      </w:r>
      <w:r>
        <w:rPr>
          <w:rFonts w:asciiTheme="majorHAnsi" w:hAnsiTheme="majorHAnsi" w:cstheme="majorHAnsi"/>
          <w:color w:val="000000"/>
          <w:lang w:val="es-AR"/>
        </w:rPr>
        <w:t>:</w:t>
      </w:r>
    </w:p>
    <w:p w14:paraId="1B2AE986" w14:textId="77777777" w:rsidR="00A76D13" w:rsidRPr="008F75B7" w:rsidRDefault="0022299C" w:rsidP="00A76D13">
      <w:pPr>
        <w:pStyle w:val="NormalWeb"/>
        <w:spacing w:before="0" w:beforeAutospacing="0" w:after="0" w:afterAutospacing="0"/>
        <w:ind w:left="720"/>
        <w:jc w:val="both"/>
        <w:rPr>
          <w:rFonts w:asciiTheme="majorHAnsi" w:hAnsiTheme="majorHAnsi" w:cstheme="majorHAnsi"/>
          <w:lang w:val="es-AR"/>
        </w:rPr>
      </w:pPr>
      <w:hyperlink r:id="rId26" w:history="1">
        <w:r w:rsidR="00A76D13" w:rsidRPr="008F75B7">
          <w:rPr>
            <w:rStyle w:val="Hyperlink"/>
            <w:rFonts w:asciiTheme="majorHAnsi" w:hAnsiTheme="majorHAnsi" w:cstheme="majorHAnsi"/>
            <w:color w:val="1155CC"/>
            <w:lang w:val="es-AR"/>
          </w:rPr>
          <w:t>http://www.unesco.org/new/es/media-services/single-view/news/unesco_presenta_version_en_espanol_de_curriculum_para_prof/</w:t>
        </w:r>
      </w:hyperlink>
    </w:p>
    <w:p w14:paraId="584D8236" w14:textId="77777777" w:rsidR="00A76D13" w:rsidRPr="008F75B7" w:rsidRDefault="00A76D13" w:rsidP="00A76D13">
      <w:pPr>
        <w:jc w:val="both"/>
        <w:rPr>
          <w:rFonts w:asciiTheme="majorHAnsi" w:hAnsiTheme="majorHAnsi" w:cstheme="majorHAnsi"/>
          <w:lang w:val="es-AR"/>
        </w:rPr>
      </w:pPr>
    </w:p>
    <w:p w14:paraId="308924DD" w14:textId="77777777" w:rsidR="00A76D13" w:rsidRPr="008F75B7" w:rsidRDefault="00A76D13" w:rsidP="00A76D13">
      <w:pPr>
        <w:pStyle w:val="NormalWeb"/>
        <w:numPr>
          <w:ilvl w:val="0"/>
          <w:numId w:val="3"/>
        </w:numPr>
        <w:shd w:val="clear" w:color="auto" w:fill="FFFFFF"/>
        <w:spacing w:before="0" w:beforeAutospacing="0" w:after="0" w:afterAutospacing="0"/>
        <w:jc w:val="both"/>
        <w:textAlignment w:val="baseline"/>
        <w:rPr>
          <w:rFonts w:asciiTheme="majorHAnsi" w:hAnsiTheme="majorHAnsi" w:cstheme="majorHAnsi"/>
          <w:b/>
          <w:bCs/>
          <w:color w:val="000000"/>
          <w:lang w:val="es-AR"/>
        </w:rPr>
      </w:pPr>
      <w:r w:rsidRPr="008F75B7">
        <w:rPr>
          <w:rFonts w:asciiTheme="majorHAnsi" w:hAnsiTheme="majorHAnsi" w:cstheme="majorHAnsi"/>
          <w:i/>
          <w:iCs/>
          <w:color w:val="000000"/>
          <w:lang w:val="es-AR"/>
        </w:rPr>
        <w:t>Las cinco leyes de la alfabetización mediática</w:t>
      </w:r>
      <w:r w:rsidRPr="008F75B7">
        <w:rPr>
          <w:rFonts w:asciiTheme="majorHAnsi" w:hAnsiTheme="majorHAnsi" w:cstheme="majorHAnsi"/>
          <w:color w:val="000000"/>
          <w:lang w:val="es-AR"/>
        </w:rPr>
        <w:t xml:space="preserve"> / Unesco</w:t>
      </w:r>
      <w:r w:rsidRPr="008F75B7">
        <w:rPr>
          <w:rFonts w:asciiTheme="majorHAnsi" w:hAnsiTheme="majorHAnsi" w:cstheme="majorHAnsi"/>
          <w:b/>
          <w:bCs/>
          <w:color w:val="222222"/>
          <w:u w:val="single"/>
          <w:lang w:val="es-AR"/>
        </w:rPr>
        <w:t xml:space="preserve">: </w:t>
      </w:r>
      <w:hyperlink r:id="rId27" w:history="1">
        <w:r w:rsidRPr="008F75B7">
          <w:rPr>
            <w:rStyle w:val="Hyperlink"/>
            <w:rFonts w:asciiTheme="majorHAnsi" w:hAnsiTheme="majorHAnsi" w:cstheme="majorHAnsi"/>
            <w:color w:val="1155CC"/>
            <w:lang w:val="es-AR"/>
          </w:rPr>
          <w:t>https://informate.campusfad.org/recursos/documentos/mil_five_laws_spanish.png</w:t>
        </w:r>
      </w:hyperlink>
    </w:p>
    <w:p w14:paraId="1858048F" w14:textId="77777777" w:rsidR="00A76D13" w:rsidRPr="008F75B7" w:rsidRDefault="00A76D13" w:rsidP="00A76D13">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lang w:val="es-AR"/>
        </w:rPr>
        <w:t> </w:t>
      </w:r>
    </w:p>
    <w:p w14:paraId="03B3A65D" w14:textId="77777777" w:rsidR="00A76D13" w:rsidRPr="008F75B7" w:rsidRDefault="00A76D13" w:rsidP="00A76D13">
      <w:pPr>
        <w:pStyle w:val="NormalWeb"/>
        <w:numPr>
          <w:ilvl w:val="0"/>
          <w:numId w:val="4"/>
        </w:numPr>
        <w:shd w:val="clear" w:color="auto" w:fill="FFFFFF"/>
        <w:spacing w:before="0" w:beforeAutospacing="0" w:after="0" w:afterAutospacing="0"/>
        <w:jc w:val="both"/>
        <w:textAlignment w:val="baseline"/>
        <w:rPr>
          <w:rFonts w:asciiTheme="majorHAnsi" w:hAnsiTheme="majorHAnsi" w:cstheme="majorHAnsi"/>
          <w:b/>
          <w:bCs/>
          <w:color w:val="000000"/>
          <w:lang w:val="es-AR"/>
        </w:rPr>
      </w:pPr>
      <w:r w:rsidRPr="008F75B7">
        <w:rPr>
          <w:rFonts w:asciiTheme="majorHAnsi" w:hAnsiTheme="majorHAnsi" w:cstheme="majorHAnsi"/>
          <w:i/>
          <w:iCs/>
          <w:color w:val="000000"/>
          <w:lang w:val="es-AR"/>
        </w:rPr>
        <w:t xml:space="preserve">Guía sobre educación mediática y desinformación </w:t>
      </w:r>
      <w:r w:rsidRPr="008F75B7">
        <w:rPr>
          <w:rFonts w:asciiTheme="majorHAnsi" w:hAnsiTheme="majorHAnsi" w:cstheme="majorHAnsi"/>
          <w:color w:val="000000"/>
          <w:lang w:val="es-AR"/>
        </w:rPr>
        <w:t>/ Faro Digital</w:t>
      </w:r>
    </w:p>
    <w:p w14:paraId="1E01EB0B" w14:textId="77777777" w:rsidR="00A76D13" w:rsidRDefault="00A76D13" w:rsidP="00A76D13">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Esta guía brinda conceptos y herramientas prácticas para que los docentes puedan abordar el fenómeno de la desinformación en el aula.</w:t>
      </w:r>
    </w:p>
    <w:p w14:paraId="4AA2D3BF" w14:textId="77777777" w:rsidR="00A76D13" w:rsidRDefault="0022299C" w:rsidP="00A76D13">
      <w:pPr>
        <w:pStyle w:val="NormalWeb"/>
        <w:shd w:val="clear" w:color="auto" w:fill="FFFFFF"/>
        <w:spacing w:before="0" w:beforeAutospacing="0" w:after="0" w:afterAutospacing="0"/>
        <w:ind w:left="720"/>
        <w:jc w:val="both"/>
        <w:rPr>
          <w:rFonts w:asciiTheme="majorHAnsi" w:hAnsiTheme="majorHAnsi" w:cstheme="majorHAnsi"/>
          <w:i/>
          <w:iCs/>
          <w:color w:val="000000"/>
          <w:lang w:val="es-AR"/>
        </w:rPr>
      </w:pPr>
      <w:hyperlink r:id="rId28" w:history="1">
        <w:r w:rsidR="00A76D13" w:rsidRPr="002659D3">
          <w:rPr>
            <w:rStyle w:val="Hyperlink"/>
            <w:rFonts w:asciiTheme="majorHAnsi" w:hAnsiTheme="majorHAnsi" w:cstheme="majorHAnsi"/>
            <w:i/>
            <w:iCs/>
            <w:lang w:val="es-AR"/>
          </w:rPr>
          <w:t>https://farodigital.org/2020/06/16/guia-sobre-educacion-mediatica-y-desinformacion/</w:t>
        </w:r>
      </w:hyperlink>
    </w:p>
    <w:p w14:paraId="23662D3E" w14:textId="77777777" w:rsidR="00A76D13" w:rsidRDefault="00A76D13" w:rsidP="00A76D13">
      <w:pPr>
        <w:pStyle w:val="NormalWeb"/>
        <w:spacing w:before="0" w:beforeAutospacing="0" w:after="0" w:afterAutospacing="0"/>
        <w:jc w:val="both"/>
        <w:rPr>
          <w:rFonts w:asciiTheme="majorHAnsi" w:hAnsiTheme="majorHAnsi" w:cstheme="majorHAnsi"/>
          <w:lang w:val="es-AR"/>
        </w:rPr>
      </w:pPr>
    </w:p>
    <w:p w14:paraId="05A3107C" w14:textId="77777777" w:rsidR="00A76D13" w:rsidRDefault="00A76D13" w:rsidP="00A76D13">
      <w:pPr>
        <w:pStyle w:val="NormalWeb"/>
        <w:spacing w:before="0" w:beforeAutospacing="0" w:after="0" w:afterAutospacing="0"/>
        <w:jc w:val="both"/>
        <w:rPr>
          <w:rFonts w:asciiTheme="majorHAnsi" w:hAnsiTheme="majorHAnsi" w:cstheme="majorHAnsi"/>
          <w:lang w:val="es-AR"/>
        </w:rPr>
      </w:pPr>
    </w:p>
    <w:p w14:paraId="578D3ACD" w14:textId="77777777" w:rsidR="00A76D13" w:rsidRDefault="00A76D13" w:rsidP="00A76D13">
      <w:pPr>
        <w:pStyle w:val="NormalWeb"/>
        <w:spacing w:before="0" w:beforeAutospacing="0" w:after="0" w:afterAutospacing="0"/>
        <w:jc w:val="both"/>
        <w:rPr>
          <w:rFonts w:asciiTheme="majorHAnsi" w:hAnsiTheme="majorHAnsi" w:cstheme="majorHAnsi"/>
          <w:lang w:val="es-AR"/>
        </w:rPr>
      </w:pPr>
    </w:p>
    <w:p w14:paraId="53B667C5" w14:textId="5BBC0809" w:rsidR="00A76D13" w:rsidRDefault="00A76D13" w:rsidP="00A76D13">
      <w:pPr>
        <w:pStyle w:val="NormalWeb"/>
        <w:spacing w:before="0" w:beforeAutospacing="0" w:after="0" w:afterAutospacing="0"/>
        <w:jc w:val="both"/>
        <w:rPr>
          <w:rFonts w:asciiTheme="majorHAnsi" w:hAnsiTheme="majorHAnsi" w:cstheme="majorHAnsi"/>
          <w:b/>
          <w:bCs/>
          <w:color w:val="4087C8"/>
          <w:u w:val="single"/>
          <w:lang w:val="es-AR"/>
        </w:rPr>
      </w:pPr>
      <w:r w:rsidRPr="00284C0D">
        <w:rPr>
          <w:rFonts w:asciiTheme="majorHAnsi" w:hAnsiTheme="majorHAnsi" w:cstheme="majorHAnsi"/>
          <w:b/>
          <w:bCs/>
          <w:color w:val="4087C8"/>
          <w:u w:val="single"/>
          <w:lang w:val="es-AR"/>
        </w:rPr>
        <w:lastRenderedPageBreak/>
        <w:t>Noticias</w:t>
      </w:r>
    </w:p>
    <w:p w14:paraId="17B7D2CD" w14:textId="77777777" w:rsidR="00A76D13" w:rsidRPr="00284C0D" w:rsidRDefault="00A76D13" w:rsidP="00A76D13">
      <w:pPr>
        <w:pStyle w:val="NormalWeb"/>
        <w:spacing w:before="0" w:beforeAutospacing="0" w:after="0" w:afterAutospacing="0"/>
        <w:jc w:val="both"/>
        <w:rPr>
          <w:rFonts w:asciiTheme="majorHAnsi" w:hAnsiTheme="majorHAnsi" w:cstheme="majorHAnsi"/>
          <w:b/>
          <w:bCs/>
          <w:color w:val="4087C8"/>
          <w:u w:val="single"/>
          <w:lang w:val="es-AR"/>
        </w:rPr>
      </w:pPr>
    </w:p>
    <w:p w14:paraId="021EBAF9" w14:textId="77777777" w:rsidR="00A76D13" w:rsidRPr="008F75B7" w:rsidRDefault="00A76D13" w:rsidP="00A76D13">
      <w:pPr>
        <w:pStyle w:val="NormalWeb"/>
        <w:numPr>
          <w:ilvl w:val="0"/>
          <w:numId w:val="5"/>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284C0D">
        <w:rPr>
          <w:rFonts w:asciiTheme="majorHAnsi" w:hAnsiTheme="majorHAnsi" w:cstheme="majorHAnsi"/>
          <w:i/>
          <w:iCs/>
          <w:color w:val="000000"/>
          <w:lang w:val="es-AR"/>
        </w:rPr>
        <w:t xml:space="preserve">¿Qué es una noticia? </w:t>
      </w:r>
      <w:r>
        <w:rPr>
          <w:rFonts w:asciiTheme="majorHAnsi" w:hAnsiTheme="majorHAnsi" w:cstheme="majorHAnsi"/>
          <w:i/>
          <w:iCs/>
          <w:color w:val="000000"/>
          <w:lang w:val="es-AR"/>
        </w:rPr>
        <w:t xml:space="preserve">/ </w:t>
      </w:r>
      <w:r w:rsidRPr="008F75B7">
        <w:rPr>
          <w:rFonts w:asciiTheme="majorHAnsi" w:hAnsiTheme="majorHAnsi" w:cstheme="majorHAnsi"/>
          <w:color w:val="000000"/>
          <w:lang w:val="es-AR"/>
        </w:rPr>
        <w:t xml:space="preserve">Fragmento de video de </w:t>
      </w:r>
      <w:r w:rsidRPr="008F75B7">
        <w:rPr>
          <w:rFonts w:asciiTheme="majorHAnsi" w:hAnsiTheme="majorHAnsi" w:cstheme="majorHAnsi"/>
          <w:i/>
          <w:iCs/>
          <w:color w:val="000000"/>
          <w:lang w:val="es-AR"/>
        </w:rPr>
        <w:t>PakaData</w:t>
      </w:r>
      <w:r w:rsidRPr="008F75B7">
        <w:rPr>
          <w:rFonts w:asciiTheme="majorHAnsi" w:hAnsiTheme="majorHAnsi" w:cstheme="majorHAnsi"/>
          <w:color w:val="000000"/>
          <w:lang w:val="es-AR"/>
        </w:rPr>
        <w:t>, informativo para niños y niñas del canal argentino PakaPaka:</w:t>
      </w:r>
    </w:p>
    <w:p w14:paraId="6FF79448" w14:textId="77777777" w:rsidR="00A76D13" w:rsidRDefault="0022299C" w:rsidP="00A76D13">
      <w:pPr>
        <w:pStyle w:val="NormalWeb"/>
        <w:shd w:val="clear" w:color="auto" w:fill="FFFFFF"/>
        <w:spacing w:before="0" w:beforeAutospacing="0" w:after="0" w:afterAutospacing="0"/>
        <w:ind w:left="720"/>
        <w:jc w:val="both"/>
        <w:rPr>
          <w:rFonts w:asciiTheme="majorHAnsi" w:hAnsiTheme="majorHAnsi" w:cstheme="majorHAnsi"/>
          <w:lang w:val="es-AR"/>
        </w:rPr>
      </w:pPr>
      <w:hyperlink r:id="rId29" w:history="1">
        <w:r w:rsidR="00A76D13" w:rsidRPr="002659D3">
          <w:rPr>
            <w:rStyle w:val="Hyperlink"/>
            <w:rFonts w:asciiTheme="majorHAnsi" w:hAnsiTheme="majorHAnsi" w:cstheme="majorHAnsi"/>
            <w:lang w:val="es-AR"/>
          </w:rPr>
          <w:t>https://youtu.be/_IoWGSBwGpk?t=134</w:t>
        </w:r>
      </w:hyperlink>
    </w:p>
    <w:p w14:paraId="08008659" w14:textId="77777777" w:rsidR="00A76D13" w:rsidRDefault="00A76D13" w:rsidP="00A76D13">
      <w:pPr>
        <w:pStyle w:val="NormalWeb"/>
        <w:shd w:val="clear" w:color="auto" w:fill="FFFFFF"/>
        <w:spacing w:before="0" w:beforeAutospacing="0" w:after="0" w:afterAutospacing="0"/>
        <w:ind w:left="720"/>
        <w:jc w:val="both"/>
        <w:rPr>
          <w:rFonts w:asciiTheme="majorHAnsi" w:hAnsiTheme="majorHAnsi" w:cstheme="majorHAnsi"/>
          <w:lang w:val="es-AR"/>
        </w:rPr>
      </w:pPr>
    </w:p>
    <w:p w14:paraId="172EB603" w14:textId="77777777" w:rsidR="00A76D13" w:rsidRDefault="00A76D13" w:rsidP="00A76D13">
      <w:pPr>
        <w:pStyle w:val="NormalWeb"/>
        <w:numPr>
          <w:ilvl w:val="0"/>
          <w:numId w:val="5"/>
        </w:numPr>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i/>
          <w:iCs/>
          <w:color w:val="000000"/>
          <w:lang w:val="es-AR"/>
        </w:rPr>
        <w:t xml:space="preserve">Cómo evaluar un contenido - ¿Qué preguntas hacernos? / </w:t>
      </w:r>
      <w:r w:rsidRPr="008F75B7">
        <w:rPr>
          <w:rFonts w:asciiTheme="majorHAnsi" w:hAnsiTheme="majorHAnsi" w:cstheme="majorHAnsi"/>
          <w:color w:val="000000"/>
          <w:lang w:val="es-AR"/>
        </w:rPr>
        <w:t>Material de la ONG NewsMuseum ED, dedicada a promover la alfabetización mediática en niños, niñas, adolescentes y adultos</w:t>
      </w:r>
      <w:r>
        <w:rPr>
          <w:rFonts w:asciiTheme="majorHAnsi" w:hAnsiTheme="majorHAnsi" w:cstheme="majorHAnsi"/>
          <w:color w:val="000000"/>
          <w:lang w:val="es-AR"/>
        </w:rPr>
        <w:t xml:space="preserve">: </w:t>
      </w:r>
      <w:hyperlink r:id="rId30" w:history="1">
        <w:r w:rsidRPr="002659D3">
          <w:rPr>
            <w:rStyle w:val="Hyperlink"/>
            <w:rFonts w:asciiTheme="majorHAnsi" w:hAnsiTheme="majorHAnsi" w:cstheme="majorHAnsi"/>
            <w:lang w:val="es-AR"/>
          </w:rPr>
          <w:t>https://newseumed.org/tools/lesson-plan/newseumed-spanish-evaluando-contenidos</w:t>
        </w:r>
      </w:hyperlink>
    </w:p>
    <w:p w14:paraId="760954F9" w14:textId="77777777" w:rsidR="00A76D13" w:rsidRPr="00284C0D" w:rsidRDefault="00A76D13" w:rsidP="00A76D13">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El sitio NewsMuseumED contiene más videos y recursos, aunque la gran mayoría está en idioma inglés</w:t>
      </w:r>
      <w:r w:rsidRPr="00284C0D">
        <w:rPr>
          <w:rFonts w:asciiTheme="majorHAnsi" w:hAnsiTheme="majorHAnsi" w:cstheme="majorHAnsi"/>
          <w:lang w:val="es-AR"/>
        </w:rPr>
        <w:t xml:space="preserve"> </w:t>
      </w:r>
    </w:p>
    <w:p w14:paraId="5F0DC406" w14:textId="77777777" w:rsidR="00A76D13" w:rsidRPr="008F75B7" w:rsidRDefault="00A76D13" w:rsidP="00A76D13">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14:paraId="31BF5ED2" w14:textId="77777777" w:rsidR="00A76D13" w:rsidRPr="00284C0D" w:rsidRDefault="00A76D13" w:rsidP="00A76D13">
      <w:pPr>
        <w:pStyle w:val="NormalWeb"/>
        <w:spacing w:before="0" w:beforeAutospacing="0" w:after="0" w:afterAutospacing="0"/>
        <w:jc w:val="both"/>
        <w:rPr>
          <w:rFonts w:asciiTheme="majorHAnsi" w:hAnsiTheme="majorHAnsi" w:cstheme="majorHAnsi"/>
          <w:b/>
          <w:bCs/>
          <w:color w:val="4087C8"/>
          <w:u w:val="single"/>
          <w:lang w:val="es-AR"/>
        </w:rPr>
      </w:pPr>
      <w:r w:rsidRPr="00284C0D">
        <w:rPr>
          <w:rFonts w:asciiTheme="majorHAnsi" w:hAnsiTheme="majorHAnsi" w:cstheme="majorHAnsi"/>
          <w:b/>
          <w:bCs/>
          <w:color w:val="4087C8"/>
          <w:u w:val="single"/>
          <w:lang w:val="es-AR"/>
        </w:rPr>
        <w:t>Ciuda</w:t>
      </w:r>
      <w:r>
        <w:rPr>
          <w:rFonts w:asciiTheme="majorHAnsi" w:hAnsiTheme="majorHAnsi" w:cstheme="majorHAnsi"/>
          <w:b/>
          <w:bCs/>
          <w:color w:val="4087C8"/>
          <w:u w:val="single"/>
          <w:lang w:val="es-AR"/>
        </w:rPr>
        <w:t>da</w:t>
      </w:r>
      <w:r w:rsidRPr="00284C0D">
        <w:rPr>
          <w:rFonts w:asciiTheme="majorHAnsi" w:hAnsiTheme="majorHAnsi" w:cstheme="majorHAnsi"/>
          <w:b/>
          <w:bCs/>
          <w:color w:val="4087C8"/>
          <w:u w:val="single"/>
          <w:lang w:val="es-AR"/>
        </w:rPr>
        <w:t>nía digital</w:t>
      </w:r>
    </w:p>
    <w:p w14:paraId="03BB56B6" w14:textId="77777777" w:rsidR="00A76D13" w:rsidRPr="008F75B7" w:rsidRDefault="00A76D13" w:rsidP="00A76D13">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14:paraId="44FA47C7" w14:textId="77777777" w:rsidR="00A76D13" w:rsidRPr="00543B04" w:rsidRDefault="00A76D13" w:rsidP="00A76D13">
      <w:pPr>
        <w:pStyle w:val="NormalWeb"/>
        <w:numPr>
          <w:ilvl w:val="0"/>
          <w:numId w:val="36"/>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543B04">
        <w:rPr>
          <w:rFonts w:asciiTheme="majorHAnsi" w:hAnsiTheme="majorHAnsi" w:cstheme="majorHAnsi"/>
          <w:i/>
          <w:iCs/>
          <w:color w:val="000000"/>
          <w:lang w:val="es-AR"/>
        </w:rPr>
        <w:t>Portal de Ciudadanía Digital – Plan Ceibal</w:t>
      </w:r>
      <w:r>
        <w:rPr>
          <w:rFonts w:asciiTheme="majorHAnsi" w:hAnsiTheme="majorHAnsi" w:cstheme="majorHAnsi"/>
          <w:color w:val="000000"/>
          <w:lang w:val="es-AR"/>
        </w:rPr>
        <w:t>. R</w:t>
      </w:r>
      <w:r w:rsidRPr="00543B04">
        <w:rPr>
          <w:rFonts w:asciiTheme="majorHAnsi" w:hAnsiTheme="majorHAnsi" w:cstheme="majorHAnsi"/>
          <w:color w:val="000000"/>
          <w:lang w:val="es-AR"/>
        </w:rPr>
        <w:t xml:space="preserve">ecursos, videos, planificaciones de taller y novedades, compilados en un solo portal, dirigido a docentes uruguayos, para promover en clase el uso crítico, responsable y creativo de internet y medios digitales. Estos materiales, compilados por el equipo de Ciudadanía Digital de Plan Ceibal, están en </w:t>
      </w:r>
      <w:r>
        <w:rPr>
          <w:rFonts w:asciiTheme="majorHAnsi" w:hAnsiTheme="majorHAnsi" w:cstheme="majorHAnsi"/>
          <w:color w:val="000000"/>
          <w:lang w:val="es-AR"/>
        </w:rPr>
        <w:t>constante</w:t>
      </w:r>
      <w:r w:rsidRPr="00543B04">
        <w:rPr>
          <w:rFonts w:asciiTheme="majorHAnsi" w:hAnsiTheme="majorHAnsi" w:cstheme="majorHAnsi"/>
          <w:color w:val="000000"/>
          <w:lang w:val="es-AR"/>
        </w:rPr>
        <w:t xml:space="preserve"> renovación y permiten al docente una permanente actualización de las propuestas relacionadas con la promoción de la Ciudadanía Digital.</w:t>
      </w:r>
      <w:r w:rsidRPr="00543B04">
        <w:rPr>
          <w:rFonts w:ascii="Arial" w:hAnsi="Arial" w:cs="Arial"/>
          <w:i/>
          <w:iCs/>
          <w:color w:val="000000"/>
          <w:sz w:val="22"/>
          <w:szCs w:val="22"/>
          <w:lang w:val="es-AR"/>
        </w:rPr>
        <w:t> </w:t>
      </w:r>
    </w:p>
    <w:p w14:paraId="50A077F5" w14:textId="77777777" w:rsidR="00A76D13" w:rsidRPr="00543B04" w:rsidRDefault="0022299C" w:rsidP="00A76D13">
      <w:pPr>
        <w:pStyle w:val="NormalWeb"/>
        <w:shd w:val="clear" w:color="auto" w:fill="FFFFFF"/>
        <w:spacing w:before="0" w:beforeAutospacing="0" w:after="0" w:afterAutospacing="0"/>
        <w:ind w:left="720"/>
        <w:jc w:val="both"/>
        <w:textAlignment w:val="baseline"/>
        <w:rPr>
          <w:rStyle w:val="Hyperlink"/>
          <w:rFonts w:asciiTheme="majorHAnsi" w:hAnsiTheme="majorHAnsi" w:cstheme="majorHAnsi"/>
          <w:color w:val="1155CC"/>
          <w:lang w:val="es-AR"/>
        </w:rPr>
      </w:pPr>
      <w:hyperlink r:id="rId31" w:history="1">
        <w:r w:rsidR="00A76D13" w:rsidRPr="00543B04">
          <w:rPr>
            <w:rStyle w:val="Hyperlink"/>
            <w:rFonts w:asciiTheme="majorHAnsi" w:hAnsiTheme="majorHAnsi" w:cstheme="majorHAnsi"/>
            <w:color w:val="1155CC"/>
            <w:lang w:val="es-AR"/>
          </w:rPr>
          <w:t xml:space="preserve">https://www.ceibal.edu.uy/ciudadaniadigital </w:t>
        </w:r>
      </w:hyperlink>
    </w:p>
    <w:p w14:paraId="3726C39A" w14:textId="77777777" w:rsidR="00A76D13" w:rsidRPr="00543B04" w:rsidRDefault="00A76D13" w:rsidP="00A76D13">
      <w:pPr>
        <w:pStyle w:val="NormalWeb"/>
        <w:shd w:val="clear" w:color="auto" w:fill="FFFFFF"/>
        <w:spacing w:before="0" w:beforeAutospacing="0" w:after="0" w:afterAutospacing="0"/>
        <w:ind w:left="720"/>
        <w:jc w:val="both"/>
        <w:textAlignment w:val="baseline"/>
        <w:rPr>
          <w:rFonts w:asciiTheme="majorHAnsi" w:hAnsiTheme="majorHAnsi" w:cstheme="majorHAnsi"/>
          <w:color w:val="000000"/>
          <w:lang w:val="es-AR"/>
        </w:rPr>
      </w:pPr>
    </w:p>
    <w:p w14:paraId="652ABD5D" w14:textId="77777777" w:rsidR="00A76D13" w:rsidRDefault="00A76D13" w:rsidP="00A76D13">
      <w:pPr>
        <w:pStyle w:val="NormalWeb"/>
        <w:numPr>
          <w:ilvl w:val="0"/>
          <w:numId w:val="6"/>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Serie de videos sobre ciudadanía digital </w:t>
      </w:r>
      <w:r>
        <w:rPr>
          <w:rFonts w:asciiTheme="majorHAnsi" w:hAnsiTheme="majorHAnsi" w:cstheme="majorHAnsi"/>
          <w:i/>
          <w:iCs/>
          <w:color w:val="000000"/>
          <w:lang w:val="es-AR"/>
        </w:rPr>
        <w:t xml:space="preserve">generados por Ciudadanía Digital de Ceibal. </w:t>
      </w:r>
      <w:r>
        <w:rPr>
          <w:rFonts w:asciiTheme="majorHAnsi" w:hAnsiTheme="majorHAnsi" w:cstheme="majorHAnsi"/>
          <w:color w:val="000000"/>
          <w:lang w:val="es-AR"/>
        </w:rPr>
        <w:t>Estos videos contienen testimonios de diferentes personalidades en torno a las siguientes preguntas:</w:t>
      </w:r>
    </w:p>
    <w:p w14:paraId="33AF917F" w14:textId="77777777" w:rsidR="00A76D13" w:rsidRDefault="00A76D13" w:rsidP="00A76D13">
      <w:pPr>
        <w:pStyle w:val="NormalWeb"/>
        <w:shd w:val="clear" w:color="auto" w:fill="FFFFFF"/>
        <w:spacing w:before="0" w:beforeAutospacing="0" w:after="0" w:afterAutospacing="0"/>
        <w:ind w:left="720"/>
        <w:jc w:val="both"/>
        <w:textAlignment w:val="baseline"/>
        <w:rPr>
          <w:rFonts w:asciiTheme="majorHAnsi" w:hAnsiTheme="majorHAnsi" w:cstheme="majorHAnsi"/>
          <w:i/>
          <w:iCs/>
          <w:color w:val="000000"/>
          <w:lang w:val="es-AR"/>
        </w:rPr>
      </w:pPr>
      <w:r w:rsidRPr="00284C0D">
        <w:rPr>
          <w:rFonts w:asciiTheme="majorHAnsi" w:hAnsiTheme="majorHAnsi" w:cstheme="majorHAnsi"/>
          <w:i/>
          <w:iCs/>
          <w:color w:val="000000"/>
          <w:lang w:val="es-AR"/>
        </w:rPr>
        <w:t>¿Utilizamos los medios digitales de forma segura y responsable?</w:t>
      </w:r>
      <w:r w:rsidRPr="00284C0D">
        <w:rPr>
          <w:rFonts w:asciiTheme="majorHAnsi" w:hAnsiTheme="majorHAnsi" w:cstheme="majorHAnsi"/>
          <w:i/>
          <w:iCs/>
          <w:color w:val="000000"/>
          <w:lang w:val="es-AR"/>
        </w:rPr>
        <w:br/>
        <w:t>¿Somos personas críticas y reflexivas en el entorno digital?</w:t>
      </w:r>
      <w:r w:rsidRPr="00284C0D">
        <w:rPr>
          <w:rFonts w:asciiTheme="majorHAnsi" w:hAnsiTheme="majorHAnsi" w:cstheme="majorHAnsi"/>
          <w:i/>
          <w:iCs/>
          <w:color w:val="000000"/>
          <w:lang w:val="es-AR"/>
        </w:rPr>
        <w:br/>
        <w:t>¿Cómo potenciamos el uso creativo y participativo en los espacios digitales?</w:t>
      </w:r>
      <w:r w:rsidRPr="00284C0D">
        <w:rPr>
          <w:rFonts w:asciiTheme="majorHAnsi" w:hAnsiTheme="majorHAnsi" w:cstheme="majorHAnsi"/>
          <w:i/>
          <w:iCs/>
          <w:color w:val="000000"/>
          <w:lang w:val="es-AR"/>
        </w:rPr>
        <w:br/>
        <w:t>¿Se cree demasiado en lo que vemos y leemos en las redes sociales?</w:t>
      </w:r>
      <w:r w:rsidRPr="00284C0D">
        <w:rPr>
          <w:rFonts w:asciiTheme="majorHAnsi" w:hAnsiTheme="majorHAnsi" w:cstheme="majorHAnsi"/>
          <w:i/>
          <w:iCs/>
          <w:color w:val="000000"/>
          <w:lang w:val="es-AR"/>
        </w:rPr>
        <w:br/>
        <w:t>¿Crees que las personas son más agresivas en los medios digitales?</w:t>
      </w:r>
      <w:r w:rsidRPr="00284C0D">
        <w:rPr>
          <w:rFonts w:asciiTheme="majorHAnsi" w:hAnsiTheme="majorHAnsi" w:cstheme="majorHAnsi"/>
          <w:i/>
          <w:iCs/>
          <w:color w:val="000000"/>
          <w:lang w:val="es-AR"/>
        </w:rPr>
        <w:br/>
        <w:t>¿Leíste alguna vez los términos y condiciones de las aplicaciones en tu celular?</w:t>
      </w:r>
      <w:r w:rsidRPr="00284C0D">
        <w:rPr>
          <w:rFonts w:asciiTheme="majorHAnsi" w:hAnsiTheme="majorHAnsi" w:cstheme="majorHAnsi"/>
          <w:i/>
          <w:iCs/>
          <w:color w:val="000000"/>
          <w:lang w:val="es-AR"/>
        </w:rPr>
        <w:br/>
        <w:t>¿Le revisaste alguna vez el celular a alguien sin su permiso?</w:t>
      </w:r>
      <w:r w:rsidRPr="00284C0D">
        <w:rPr>
          <w:rFonts w:asciiTheme="majorHAnsi" w:hAnsiTheme="majorHAnsi" w:cstheme="majorHAnsi"/>
          <w:i/>
          <w:iCs/>
          <w:color w:val="000000"/>
          <w:lang w:val="es-AR"/>
        </w:rPr>
        <w:br/>
        <w:t>¿Hay reglas en tu casa para el uso de dispositivos digitales?</w:t>
      </w:r>
    </w:p>
    <w:p w14:paraId="716D8083" w14:textId="77777777" w:rsidR="00A76D13" w:rsidRDefault="0022299C" w:rsidP="00A76D13">
      <w:pPr>
        <w:pStyle w:val="NormalWeb"/>
        <w:shd w:val="clear" w:color="auto" w:fill="FFFFFF"/>
        <w:spacing w:before="0" w:beforeAutospacing="0" w:after="0" w:afterAutospacing="0"/>
        <w:ind w:left="720"/>
        <w:jc w:val="both"/>
        <w:textAlignment w:val="baseline"/>
        <w:rPr>
          <w:lang w:val="es-AR"/>
        </w:rPr>
      </w:pPr>
      <w:hyperlink r:id="rId32" w:history="1">
        <w:r w:rsidR="00A76D13" w:rsidRPr="007B3BF9">
          <w:rPr>
            <w:rStyle w:val="Hyperlink"/>
            <w:rFonts w:asciiTheme="majorHAnsi" w:hAnsiTheme="majorHAnsi" w:cstheme="majorHAnsi"/>
            <w:color w:val="1155CC"/>
            <w:lang w:val="es-AR"/>
          </w:rPr>
          <w:t>https://www.ceibal.edu.uy/ciudadaniadigital/galeria-de-videos</w:t>
        </w:r>
      </w:hyperlink>
    </w:p>
    <w:p w14:paraId="10E81775" w14:textId="77777777" w:rsidR="00A76D13" w:rsidRPr="007B3BF9" w:rsidRDefault="00A76D13" w:rsidP="00A76D13">
      <w:pPr>
        <w:pStyle w:val="NormalWeb"/>
        <w:shd w:val="clear" w:color="auto" w:fill="FFFFFF"/>
        <w:spacing w:before="0" w:beforeAutospacing="0" w:after="0" w:afterAutospacing="0"/>
        <w:ind w:left="720"/>
        <w:jc w:val="both"/>
        <w:textAlignment w:val="baseline"/>
        <w:rPr>
          <w:rFonts w:asciiTheme="majorHAnsi" w:hAnsiTheme="majorHAnsi" w:cstheme="majorHAnsi"/>
          <w:color w:val="000000"/>
          <w:lang w:val="es-AR"/>
        </w:rPr>
      </w:pPr>
    </w:p>
    <w:p w14:paraId="32D88C57" w14:textId="77777777" w:rsidR="00A76D13" w:rsidRDefault="00A76D13" w:rsidP="00A76D13">
      <w:pPr>
        <w:pStyle w:val="NormalWeb"/>
        <w:numPr>
          <w:ilvl w:val="0"/>
          <w:numId w:val="6"/>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Serie de videos sobre ciudadanía digital </w:t>
      </w:r>
      <w:r w:rsidRPr="00643620">
        <w:rPr>
          <w:rFonts w:asciiTheme="majorHAnsi" w:hAnsiTheme="majorHAnsi" w:cstheme="majorHAnsi"/>
          <w:color w:val="000000"/>
          <w:lang w:val="es-AR"/>
        </w:rPr>
        <w:t>curados por Faro Digital, organización destinada a fomentar el uso crítico y responsable de los medios digitales entre niños, niñas y adolescentes.</w:t>
      </w:r>
    </w:p>
    <w:p w14:paraId="388CBF38" w14:textId="77777777" w:rsidR="00A76D13" w:rsidRPr="00643620" w:rsidRDefault="00A76D13" w:rsidP="00A76D13">
      <w:pPr>
        <w:pStyle w:val="NormalWeb"/>
        <w:shd w:val="clear" w:color="auto" w:fill="FFFFFF"/>
        <w:spacing w:before="0" w:beforeAutospacing="0" w:after="0" w:afterAutospacing="0"/>
        <w:ind w:left="720"/>
        <w:jc w:val="both"/>
        <w:textAlignment w:val="baseline"/>
        <w:rPr>
          <w:rFonts w:asciiTheme="majorHAnsi" w:hAnsiTheme="majorHAnsi" w:cstheme="majorHAnsi"/>
          <w:color w:val="000000"/>
          <w:lang w:val="es-AR"/>
        </w:rPr>
      </w:pPr>
      <w:r w:rsidRPr="00284C0D">
        <w:rPr>
          <w:rFonts w:asciiTheme="majorHAnsi" w:hAnsiTheme="majorHAnsi" w:cstheme="majorHAnsi"/>
          <w:color w:val="000000"/>
          <w:lang w:val="es-AR"/>
        </w:rPr>
        <w:t xml:space="preserve">Esta colección de videos, charlas, y animaciones son materiales que apuntan a fomentar el debate con niños, niñas y adolescentes en torno a la vida en línea. En estos videos se propone reflexionar sobre el uso de tecnologías y el impacto que estas tienen en los vínculos, relaciones con los demás y con uno mismo. Entre los temas tratados se destaca: ciberbullying o violencia digital, grooming o abuso sexual web, viralización de imágenes íntimas sin permiso y huella digital o identidad online. </w:t>
      </w:r>
      <w:hyperlink r:id="rId33" w:history="1">
        <w:r w:rsidRPr="00284C0D">
          <w:rPr>
            <w:rStyle w:val="Hyperlink"/>
            <w:rFonts w:asciiTheme="majorHAnsi" w:hAnsiTheme="majorHAnsi" w:cstheme="majorHAnsi"/>
            <w:color w:val="1155CC"/>
            <w:lang w:val="es-AR"/>
          </w:rPr>
          <w:t>https://farodigital.org/2019/10/19/videos-sobre-ciudadania-digital/</w:t>
        </w:r>
      </w:hyperlink>
      <w:r w:rsidRPr="00AE425E">
        <w:rPr>
          <w:rFonts w:ascii="Helvetica" w:hAnsi="Helvetica" w:cs="Helvetica"/>
          <w:color w:val="3C4043"/>
          <w:spacing w:val="3"/>
          <w:sz w:val="21"/>
          <w:szCs w:val="21"/>
          <w:lang w:val="es-AR"/>
        </w:rPr>
        <w:br/>
      </w:r>
    </w:p>
    <w:p w14:paraId="0A90AA7A" w14:textId="77777777" w:rsidR="00A76D13" w:rsidRPr="008F75B7" w:rsidRDefault="00A76D13" w:rsidP="00A76D13">
      <w:pPr>
        <w:pStyle w:val="NormalWeb"/>
        <w:numPr>
          <w:ilvl w:val="0"/>
          <w:numId w:val="7"/>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lastRenderedPageBreak/>
        <w:t xml:space="preserve">Sé genial en internet / </w:t>
      </w:r>
      <w:r w:rsidRPr="00643620">
        <w:rPr>
          <w:rFonts w:asciiTheme="majorHAnsi" w:hAnsiTheme="majorHAnsi" w:cstheme="majorHAnsi"/>
          <w:color w:val="000000"/>
          <w:lang w:val="es-AR"/>
        </w:rPr>
        <w:t>Google</w:t>
      </w:r>
    </w:p>
    <w:p w14:paraId="6AE8C9B5" w14:textId="77777777" w:rsidR="00A76D13" w:rsidRPr="008F75B7" w:rsidRDefault="00A76D13" w:rsidP="00A76D13">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Este es un recurso para educadores, padres y madres y ofrece información y ejercicios para abordar asuntos vinculados a la vida en línea.</w:t>
      </w:r>
    </w:p>
    <w:p w14:paraId="7F8F1837" w14:textId="77777777" w:rsidR="00A76D13" w:rsidRDefault="0022299C" w:rsidP="00A76D13">
      <w:pPr>
        <w:pStyle w:val="NormalWeb"/>
        <w:shd w:val="clear" w:color="auto" w:fill="FFFFFF"/>
        <w:spacing w:before="0" w:beforeAutospacing="0" w:after="0" w:afterAutospacing="0"/>
        <w:ind w:left="720"/>
        <w:jc w:val="both"/>
        <w:rPr>
          <w:rFonts w:asciiTheme="majorHAnsi" w:hAnsiTheme="majorHAnsi" w:cstheme="majorHAnsi"/>
          <w:lang w:val="es-AR"/>
        </w:rPr>
      </w:pPr>
      <w:hyperlink r:id="rId34" w:history="1">
        <w:r w:rsidR="00A76D13" w:rsidRPr="008F75B7">
          <w:rPr>
            <w:rStyle w:val="Hyperlink"/>
            <w:rFonts w:asciiTheme="majorHAnsi" w:hAnsiTheme="majorHAnsi" w:cstheme="majorHAnsi"/>
            <w:color w:val="1155CC"/>
            <w:lang w:val="es-AR"/>
          </w:rPr>
          <w:t>https://storage.googleapis.com/gweb-interland.appspot.com/es-419-all/hub/pdfs/Google_SeGenialEnInternet_ElPlanDeEstudios2019.pdf</w:t>
        </w:r>
      </w:hyperlink>
    </w:p>
    <w:p w14:paraId="2FA0F2BD" w14:textId="77777777" w:rsidR="00A76D13" w:rsidRDefault="00A76D13" w:rsidP="00A76D13">
      <w:pPr>
        <w:pStyle w:val="NormalWeb"/>
        <w:shd w:val="clear" w:color="auto" w:fill="FFFFFF"/>
        <w:spacing w:before="0" w:beforeAutospacing="0" w:after="0" w:afterAutospacing="0"/>
        <w:ind w:left="720"/>
        <w:jc w:val="both"/>
        <w:rPr>
          <w:rFonts w:asciiTheme="majorHAnsi" w:hAnsiTheme="majorHAnsi" w:cstheme="majorHAnsi"/>
          <w:lang w:val="es-AR"/>
        </w:rPr>
      </w:pPr>
    </w:p>
    <w:p w14:paraId="4C8D00C5" w14:textId="77777777" w:rsidR="00A76D13" w:rsidRDefault="00A76D13" w:rsidP="00A76D13">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El proyecto</w:t>
      </w:r>
      <w:r w:rsidRPr="008F75B7">
        <w:rPr>
          <w:rFonts w:asciiTheme="majorHAnsi" w:hAnsiTheme="majorHAnsi" w:cstheme="majorHAnsi"/>
          <w:i/>
          <w:iCs/>
          <w:color w:val="000000"/>
          <w:lang w:val="es-AR"/>
        </w:rPr>
        <w:t xml:space="preserve"> Sé genial en internet </w:t>
      </w:r>
      <w:r w:rsidRPr="008F75B7">
        <w:rPr>
          <w:rFonts w:asciiTheme="majorHAnsi" w:hAnsiTheme="majorHAnsi" w:cstheme="majorHAnsi"/>
          <w:color w:val="000000"/>
          <w:lang w:val="es-AR"/>
        </w:rPr>
        <w:t xml:space="preserve">también incluye el juego en línea </w:t>
      </w:r>
      <w:r w:rsidRPr="008F75B7">
        <w:rPr>
          <w:rFonts w:asciiTheme="majorHAnsi" w:hAnsiTheme="majorHAnsi" w:cstheme="majorHAnsi"/>
          <w:i/>
          <w:iCs/>
          <w:color w:val="000000"/>
          <w:lang w:val="es-AR"/>
        </w:rPr>
        <w:t>Interland</w:t>
      </w:r>
      <w:r w:rsidRPr="008F75B7">
        <w:rPr>
          <w:rFonts w:asciiTheme="majorHAnsi" w:hAnsiTheme="majorHAnsi" w:cstheme="majorHAnsi"/>
          <w:color w:val="000000"/>
          <w:lang w:val="es-AR"/>
        </w:rPr>
        <w:t xml:space="preserve">, disponible en español y de manera gratuita. </w:t>
      </w:r>
      <w:r w:rsidRPr="008F75B7">
        <w:rPr>
          <w:rFonts w:asciiTheme="majorHAnsi" w:hAnsiTheme="majorHAnsi" w:cstheme="majorHAnsi"/>
          <w:i/>
          <w:iCs/>
          <w:color w:val="000000"/>
          <w:lang w:val="es-AR"/>
        </w:rPr>
        <w:t>Interland</w:t>
      </w:r>
      <w:r w:rsidRPr="008F75B7">
        <w:rPr>
          <w:rFonts w:asciiTheme="majorHAnsi" w:hAnsiTheme="majorHAnsi" w:cstheme="majorHAnsi"/>
          <w:color w:val="000000"/>
          <w:lang w:val="es-AR"/>
        </w:rPr>
        <w:t xml:space="preserve"> explora los temas tratados en el recurso para educadores pero desde un formato </w:t>
      </w:r>
      <w:r w:rsidRPr="00643620">
        <w:rPr>
          <w:rFonts w:asciiTheme="majorHAnsi" w:hAnsiTheme="majorHAnsi" w:cstheme="majorHAnsi"/>
          <w:i/>
          <w:iCs/>
          <w:color w:val="000000"/>
          <w:lang w:val="es-AR"/>
        </w:rPr>
        <w:t>gamificado</w:t>
      </w:r>
      <w:r w:rsidRPr="008F75B7">
        <w:rPr>
          <w:rFonts w:asciiTheme="majorHAnsi" w:hAnsiTheme="majorHAnsi" w:cstheme="majorHAnsi"/>
          <w:color w:val="000000"/>
          <w:lang w:val="es-AR"/>
        </w:rPr>
        <w:t xml:space="preserve"> para niños y niñas:</w:t>
      </w:r>
    </w:p>
    <w:p w14:paraId="586363AD" w14:textId="77777777" w:rsidR="00A76D13" w:rsidRPr="008F75B7" w:rsidRDefault="0022299C" w:rsidP="00A76D13">
      <w:pPr>
        <w:pStyle w:val="NormalWeb"/>
        <w:shd w:val="clear" w:color="auto" w:fill="FFFFFF"/>
        <w:spacing w:before="0" w:beforeAutospacing="0" w:after="0" w:afterAutospacing="0"/>
        <w:ind w:left="720"/>
        <w:jc w:val="both"/>
        <w:rPr>
          <w:rFonts w:asciiTheme="majorHAnsi" w:hAnsiTheme="majorHAnsi" w:cstheme="majorHAnsi"/>
          <w:lang w:val="es-AR"/>
        </w:rPr>
      </w:pPr>
      <w:hyperlink r:id="rId35" w:history="1">
        <w:r w:rsidR="00A76D13" w:rsidRPr="002659D3">
          <w:rPr>
            <w:rStyle w:val="Hyperlink"/>
            <w:rFonts w:asciiTheme="majorHAnsi" w:hAnsiTheme="majorHAnsi" w:cstheme="majorHAnsi"/>
            <w:lang w:val="es-AR"/>
          </w:rPr>
          <w:t>https://beinternetawesome.withgoogle.com/es-419_all/interland</w:t>
        </w:r>
      </w:hyperlink>
    </w:p>
    <w:p w14:paraId="77F3C314" w14:textId="77777777" w:rsidR="00A76D13" w:rsidRPr="008F75B7" w:rsidRDefault="00A76D13" w:rsidP="00A76D13">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14:paraId="5D8FD14C" w14:textId="77777777" w:rsidR="00A76D13" w:rsidRPr="008F75B7" w:rsidRDefault="00A76D13" w:rsidP="00A76D13">
      <w:pPr>
        <w:pStyle w:val="NormalWeb"/>
        <w:numPr>
          <w:ilvl w:val="0"/>
          <w:numId w:val="8"/>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Desafío digital y uso responsable de las pantallas </w:t>
      </w:r>
      <w:r w:rsidRPr="008F75B7">
        <w:rPr>
          <w:rFonts w:asciiTheme="majorHAnsi" w:hAnsiTheme="majorHAnsi" w:cstheme="majorHAnsi"/>
          <w:color w:val="000000"/>
          <w:lang w:val="es-AR"/>
        </w:rPr>
        <w:t>/ Material de la organización de la sociedad civil Faro Digital en colaboración con Telefé</w:t>
      </w:r>
    </w:p>
    <w:p w14:paraId="715D3456" w14:textId="77777777" w:rsidR="00A76D13" w:rsidRPr="008F75B7" w:rsidRDefault="00A76D13" w:rsidP="00A76D13">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Esta es una guía para adultos que tienen niños y adolescentes a cargo. Su objetivo es informar acerca de los riesgos que existen en torno a la vida en línea y cómo se puede abordar y prevenir estos riesgos. Asimismo, ofrece información sobre cómo es posible ayudar a las víctimas de acoso y abuso a través de medios digitales.</w:t>
      </w:r>
    </w:p>
    <w:p w14:paraId="1FADBE61" w14:textId="77777777" w:rsidR="00A76D13" w:rsidRPr="008F75B7" w:rsidRDefault="0022299C" w:rsidP="00A76D13">
      <w:pPr>
        <w:pStyle w:val="NormalWeb"/>
        <w:shd w:val="clear" w:color="auto" w:fill="FFFFFF"/>
        <w:spacing w:before="0" w:beforeAutospacing="0" w:after="0" w:afterAutospacing="0"/>
        <w:ind w:left="720"/>
        <w:jc w:val="both"/>
        <w:rPr>
          <w:rFonts w:asciiTheme="majorHAnsi" w:hAnsiTheme="majorHAnsi" w:cstheme="majorHAnsi"/>
          <w:lang w:val="es-AR"/>
        </w:rPr>
      </w:pPr>
      <w:hyperlink r:id="rId36" w:history="1">
        <w:r w:rsidR="00A76D13" w:rsidRPr="008F75B7">
          <w:rPr>
            <w:rStyle w:val="Hyperlink"/>
            <w:rFonts w:asciiTheme="majorHAnsi" w:hAnsiTheme="majorHAnsi" w:cstheme="majorHAnsi"/>
            <w:color w:val="1155CC"/>
            <w:lang w:val="es-AR"/>
          </w:rPr>
          <w:t>https://farodigital.org/2019/10/05/desafios-en-el-mundo-digital/</w:t>
        </w:r>
      </w:hyperlink>
    </w:p>
    <w:p w14:paraId="676D61E2" w14:textId="77777777" w:rsidR="00A76D13" w:rsidRPr="008F75B7" w:rsidRDefault="00A76D13" w:rsidP="00A76D13">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14:paraId="6A51025A" w14:textId="77777777" w:rsidR="00A76D13" w:rsidRPr="008F75B7" w:rsidRDefault="00A76D13" w:rsidP="00A76D13">
      <w:pPr>
        <w:pStyle w:val="NormalWeb"/>
        <w:numPr>
          <w:ilvl w:val="0"/>
          <w:numId w:val="9"/>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Guía de convivencia digital</w:t>
      </w:r>
      <w:r w:rsidRPr="008F75B7">
        <w:rPr>
          <w:rFonts w:asciiTheme="majorHAnsi" w:hAnsiTheme="majorHAnsi" w:cstheme="majorHAnsi"/>
          <w:color w:val="000000"/>
          <w:lang w:val="es-AR"/>
        </w:rPr>
        <w:t xml:space="preserve"> / Material de Faro Digital en colaboración con Unicef Argentina y la Provincia de Buenos Aires</w:t>
      </w:r>
    </w:p>
    <w:p w14:paraId="40D41C13" w14:textId="77777777" w:rsidR="00A76D13" w:rsidRPr="008F75B7" w:rsidRDefault="00A76D13" w:rsidP="00A76D13">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Guía para educadores y adultos con niños, niñas y adolescentes, que brinda información acerca del uso seguro y responsable de internet y las redes sociales.</w:t>
      </w:r>
    </w:p>
    <w:p w14:paraId="2445D587" w14:textId="77777777" w:rsidR="00A76D13" w:rsidRPr="00643620" w:rsidRDefault="00A76D13" w:rsidP="00A76D13">
      <w:pPr>
        <w:pStyle w:val="NormalWeb"/>
        <w:shd w:val="clear" w:color="auto" w:fill="FFFFFF"/>
        <w:spacing w:before="0" w:beforeAutospacing="0" w:after="0" w:afterAutospacing="0"/>
        <w:ind w:left="720"/>
        <w:jc w:val="both"/>
        <w:rPr>
          <w:rFonts w:asciiTheme="majorHAnsi" w:hAnsiTheme="majorHAnsi" w:cstheme="majorHAnsi"/>
          <w:color w:val="000000"/>
          <w:lang w:val="es-AR"/>
        </w:rPr>
      </w:pPr>
      <w:r w:rsidRPr="008F75B7">
        <w:rPr>
          <w:rFonts w:asciiTheme="majorHAnsi" w:hAnsiTheme="majorHAnsi" w:cstheme="majorHAnsi"/>
          <w:color w:val="000000"/>
          <w:lang w:val="es-AR"/>
        </w:rPr>
        <w:t>https://farodigital.org/2019/10/14/guia-de-convivencia-digital/</w:t>
      </w:r>
    </w:p>
    <w:p w14:paraId="261D609B" w14:textId="77777777" w:rsidR="00A76D13" w:rsidRPr="008F75B7" w:rsidRDefault="00A76D13" w:rsidP="00A76D13">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14:paraId="500FD580" w14:textId="77777777" w:rsidR="00A76D13" w:rsidRDefault="00A76D13" w:rsidP="00A76D13">
      <w:pPr>
        <w:pStyle w:val="NormalWeb"/>
        <w:numPr>
          <w:ilvl w:val="0"/>
          <w:numId w:val="10"/>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Guía sobre la concientización de imágenes íntimas sin permiso</w:t>
      </w:r>
      <w:r w:rsidRPr="008F75B7">
        <w:rPr>
          <w:rFonts w:asciiTheme="majorHAnsi" w:hAnsiTheme="majorHAnsi" w:cstheme="majorHAnsi"/>
          <w:color w:val="000000"/>
          <w:lang w:val="es-AR"/>
        </w:rPr>
        <w:t xml:space="preserve"> / Material de Faro Digital</w:t>
      </w:r>
      <w:r>
        <w:rPr>
          <w:rFonts w:asciiTheme="majorHAnsi" w:hAnsiTheme="majorHAnsi" w:cstheme="majorHAnsi"/>
          <w:color w:val="000000"/>
          <w:lang w:val="es-AR"/>
        </w:rPr>
        <w:t xml:space="preserve">, </w:t>
      </w:r>
      <w:r w:rsidRPr="008F75B7">
        <w:rPr>
          <w:rFonts w:asciiTheme="majorHAnsi" w:hAnsiTheme="majorHAnsi" w:cstheme="majorHAnsi"/>
          <w:color w:val="000000"/>
          <w:lang w:val="es-AR"/>
        </w:rPr>
        <w:t>OEI</w:t>
      </w:r>
      <w:r>
        <w:rPr>
          <w:rFonts w:asciiTheme="majorHAnsi" w:hAnsiTheme="majorHAnsi" w:cstheme="majorHAnsi"/>
          <w:color w:val="000000"/>
          <w:lang w:val="es-AR"/>
        </w:rPr>
        <w:t xml:space="preserve"> y Plan Ceibal</w:t>
      </w:r>
    </w:p>
    <w:p w14:paraId="0A7E7C60" w14:textId="77777777" w:rsidR="00A76D13" w:rsidRDefault="00A76D13" w:rsidP="00A76D13">
      <w:pPr>
        <w:pStyle w:val="NormalWeb"/>
        <w:shd w:val="clear" w:color="auto" w:fill="FFFFFF"/>
        <w:spacing w:before="0" w:beforeAutospacing="0" w:after="0" w:afterAutospacing="0"/>
        <w:ind w:left="720"/>
        <w:jc w:val="both"/>
        <w:textAlignment w:val="baseline"/>
        <w:rPr>
          <w:rFonts w:asciiTheme="majorHAnsi" w:hAnsiTheme="majorHAnsi" w:cstheme="majorHAnsi"/>
          <w:color w:val="000000"/>
          <w:lang w:val="es-AR"/>
        </w:rPr>
      </w:pPr>
      <w:r w:rsidRPr="00643620">
        <w:rPr>
          <w:rFonts w:asciiTheme="majorHAnsi" w:hAnsiTheme="majorHAnsi" w:cstheme="majorHAnsi"/>
          <w:color w:val="000000"/>
          <w:lang w:val="es-AR"/>
        </w:rPr>
        <w:t>Guía apta para educadores y adolescentes que ayuda a visualizar conceptos tales como las sexualidades virtuales y el contacto con otros a través de medios digitales. Propone definiciones y conceptos claros que buscan ayudar a visibilizar la problemática de la difusión de imágenes íntimas sin consentimiento y también ofrece una estrategia de cuidados y prevención de víctimas.</w:t>
      </w:r>
    </w:p>
    <w:p w14:paraId="31761F6E" w14:textId="77777777" w:rsidR="00A76D13" w:rsidRPr="00543B04" w:rsidRDefault="0022299C" w:rsidP="00A76D13">
      <w:pPr>
        <w:pStyle w:val="NormalWeb"/>
        <w:shd w:val="clear" w:color="auto" w:fill="FFFFFF"/>
        <w:spacing w:before="0" w:beforeAutospacing="0" w:after="0" w:afterAutospacing="0"/>
        <w:ind w:left="720"/>
        <w:jc w:val="both"/>
        <w:textAlignment w:val="baseline"/>
        <w:rPr>
          <w:color w:val="0000FF"/>
          <w:u w:val="single"/>
          <w:lang w:val="es-AR"/>
        </w:rPr>
      </w:pPr>
      <w:hyperlink r:id="rId37" w:history="1">
        <w:r w:rsidR="00A76D13" w:rsidRPr="00543B04">
          <w:rPr>
            <w:rStyle w:val="Hyperlink"/>
            <w:rFonts w:asciiTheme="majorHAnsi" w:hAnsiTheme="majorHAnsi" w:cstheme="majorHAnsi"/>
            <w:lang w:val="es-AR"/>
          </w:rPr>
          <w:t>https://www.ceibal.edu.uy/storage/app/media/recursos-ciudadania-digital/Guia_de_concientizacion.pdf</w:t>
        </w:r>
      </w:hyperlink>
    </w:p>
    <w:p w14:paraId="1BA08D6A" w14:textId="77777777" w:rsidR="00A76D13" w:rsidRPr="008F75B7" w:rsidRDefault="00A76D13" w:rsidP="00A76D13">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14:paraId="795DD5CD" w14:textId="77777777" w:rsidR="00A76D13" w:rsidRPr="00643620" w:rsidRDefault="00A76D13" w:rsidP="00A76D13">
      <w:pPr>
        <w:pStyle w:val="NormalWeb"/>
        <w:numPr>
          <w:ilvl w:val="0"/>
          <w:numId w:val="2"/>
        </w:numPr>
        <w:spacing w:before="0" w:beforeAutospacing="0" w:after="0" w:afterAutospacing="0"/>
        <w:jc w:val="both"/>
        <w:textAlignment w:val="baseline"/>
        <w:rPr>
          <w:rFonts w:asciiTheme="majorHAnsi" w:hAnsiTheme="majorHAnsi" w:cstheme="majorHAnsi"/>
          <w:color w:val="000000"/>
          <w:lang w:val="es-AR"/>
        </w:rPr>
      </w:pPr>
      <w:r w:rsidRPr="00643620">
        <w:rPr>
          <w:rFonts w:asciiTheme="majorHAnsi" w:hAnsiTheme="majorHAnsi" w:cstheme="majorHAnsi"/>
          <w:i/>
          <w:iCs/>
          <w:color w:val="000000"/>
          <w:lang w:val="es-AR"/>
        </w:rPr>
        <w:t>Estrategia para la construcción de una Ciudadanía Digital /</w:t>
      </w:r>
      <w:r>
        <w:rPr>
          <w:rFonts w:ascii="Helvetica" w:hAnsi="Helvetica" w:cs="Helvetica"/>
          <w:color w:val="3C4043"/>
          <w:spacing w:val="3"/>
          <w:sz w:val="21"/>
          <w:szCs w:val="21"/>
          <w:shd w:val="clear" w:color="auto" w:fill="FFFFFF"/>
          <w:lang w:val="es-AR"/>
        </w:rPr>
        <w:t xml:space="preserve"> </w:t>
      </w:r>
      <w:r w:rsidRPr="00643620">
        <w:rPr>
          <w:rFonts w:asciiTheme="majorHAnsi" w:hAnsiTheme="majorHAnsi" w:cstheme="majorHAnsi"/>
          <w:color w:val="000000"/>
          <w:lang w:val="es-AR"/>
        </w:rPr>
        <w:t xml:space="preserve">Documento que recoge los resultados de un proceso participativo del GTCD (Grupo de Trabajo de Ciudadanía Digital) en donde diferentes instituciones y organismos aportaron </w:t>
      </w:r>
      <w:r>
        <w:rPr>
          <w:rFonts w:asciiTheme="majorHAnsi" w:hAnsiTheme="majorHAnsi" w:cstheme="majorHAnsi"/>
          <w:color w:val="000000"/>
          <w:lang w:val="es-AR"/>
        </w:rPr>
        <w:t xml:space="preserve">sus visiones </w:t>
      </w:r>
      <w:r w:rsidRPr="00643620">
        <w:rPr>
          <w:rFonts w:asciiTheme="majorHAnsi" w:hAnsiTheme="majorHAnsi" w:cstheme="majorHAnsi"/>
          <w:color w:val="000000"/>
          <w:lang w:val="es-AR"/>
        </w:rPr>
        <w:t xml:space="preserve">con el fin de </w:t>
      </w:r>
      <w:r>
        <w:rPr>
          <w:rFonts w:asciiTheme="majorHAnsi" w:hAnsiTheme="majorHAnsi" w:cstheme="majorHAnsi"/>
          <w:color w:val="000000"/>
          <w:lang w:val="es-AR"/>
        </w:rPr>
        <w:t>obtener</w:t>
      </w:r>
      <w:r w:rsidRPr="00643620">
        <w:rPr>
          <w:rFonts w:asciiTheme="majorHAnsi" w:hAnsiTheme="majorHAnsi" w:cstheme="majorHAnsi"/>
          <w:color w:val="000000"/>
          <w:lang w:val="es-AR"/>
        </w:rPr>
        <w:t xml:space="preserve"> un marco de referencia común</w:t>
      </w:r>
      <w:r>
        <w:rPr>
          <w:rFonts w:asciiTheme="majorHAnsi" w:hAnsiTheme="majorHAnsi" w:cstheme="majorHAnsi"/>
          <w:color w:val="000000"/>
          <w:lang w:val="es-AR"/>
        </w:rPr>
        <w:t xml:space="preserve"> para generar una estrategia de Ciudadanía Digital para el país</w:t>
      </w:r>
      <w:r w:rsidRPr="00643620">
        <w:rPr>
          <w:rFonts w:asciiTheme="majorHAnsi" w:hAnsiTheme="majorHAnsi" w:cstheme="majorHAnsi"/>
          <w:color w:val="000000"/>
          <w:lang w:val="es-AR"/>
        </w:rPr>
        <w:t>. El GTCD está integrado por representantes de UNICEF Uruguay, Codicen-ANEP, Plan Ceibal, Fundación Ceibal, Ministerio de Educación y Cultura, Dirección de Educación y Tecnología, Institución Nacional de Derechos Humanos y Defensoría del Pueblo, Universidad de República, Pensamiento Colectivo, Ministerio de Industria, Energía y Minería, Universidad Tecnológica del Uruguay, Universidad Católica del Uruguay, Facultad Latinoamericana de Ciencias Sociales, UNESCO Montevideo y Agesic.</w:t>
      </w:r>
    </w:p>
    <w:p w14:paraId="1FDFFF74" w14:textId="77777777" w:rsidR="00A76D13" w:rsidRPr="00643620" w:rsidRDefault="0022299C" w:rsidP="00A76D13">
      <w:pPr>
        <w:pStyle w:val="NormalWeb"/>
        <w:spacing w:before="0" w:beforeAutospacing="0" w:after="0" w:afterAutospacing="0"/>
        <w:ind w:left="720"/>
        <w:jc w:val="both"/>
        <w:textAlignment w:val="baseline"/>
        <w:rPr>
          <w:rStyle w:val="Hyperlink"/>
          <w:color w:val="1155CC"/>
          <w:lang w:val="es-AR"/>
        </w:rPr>
      </w:pPr>
      <w:hyperlink r:id="rId38" w:history="1">
        <w:r w:rsidR="00A76D13" w:rsidRPr="002659D3">
          <w:rPr>
            <w:rStyle w:val="Hyperlink"/>
            <w:rFonts w:asciiTheme="majorHAnsi" w:hAnsiTheme="majorHAnsi" w:cstheme="majorHAnsi"/>
            <w:lang w:val="es-AR"/>
          </w:rPr>
          <w:t>https://www.gub.uy/agencia-gobierno-electronico-sociedad-informacion-conocimiento/comunicacion/noticias/uruguay-cuenta-estrategia-ciudadania-digital</w:t>
        </w:r>
      </w:hyperlink>
    </w:p>
    <w:p w14:paraId="6F57C0DB" w14:textId="77777777" w:rsidR="00A76D13" w:rsidRPr="008F75B7" w:rsidRDefault="00A76D13" w:rsidP="00A76D13">
      <w:pPr>
        <w:pStyle w:val="NormalWeb"/>
        <w:shd w:val="clear" w:color="auto" w:fill="FFFFFF"/>
        <w:spacing w:before="0" w:beforeAutospacing="0" w:after="0" w:afterAutospacing="0"/>
        <w:jc w:val="both"/>
        <w:rPr>
          <w:rFonts w:asciiTheme="majorHAnsi" w:hAnsiTheme="majorHAnsi" w:cstheme="majorHAnsi"/>
          <w:lang w:val="es-AR"/>
        </w:rPr>
      </w:pPr>
    </w:p>
    <w:p w14:paraId="148E88D9" w14:textId="77777777" w:rsidR="00A76D13" w:rsidRPr="00643620" w:rsidRDefault="00A76D13" w:rsidP="00A76D13">
      <w:pPr>
        <w:pStyle w:val="NormalWeb"/>
        <w:spacing w:before="0" w:beforeAutospacing="0" w:after="0" w:afterAutospacing="0"/>
        <w:jc w:val="both"/>
        <w:rPr>
          <w:rFonts w:asciiTheme="majorHAnsi" w:hAnsiTheme="majorHAnsi" w:cstheme="majorHAnsi"/>
          <w:b/>
          <w:bCs/>
          <w:color w:val="4087C8"/>
          <w:u w:val="single"/>
          <w:lang w:val="es-AR"/>
        </w:rPr>
      </w:pPr>
      <w:r w:rsidRPr="00643620">
        <w:rPr>
          <w:rFonts w:asciiTheme="majorHAnsi" w:hAnsiTheme="majorHAnsi" w:cstheme="majorHAnsi"/>
          <w:b/>
          <w:bCs/>
          <w:color w:val="4087C8"/>
          <w:u w:val="single"/>
          <w:lang w:val="es-AR"/>
        </w:rPr>
        <w:t>Desinformación y noticias falsas</w:t>
      </w:r>
    </w:p>
    <w:p w14:paraId="3B24A6E7" w14:textId="77777777" w:rsidR="00A76D13" w:rsidRPr="008F75B7" w:rsidRDefault="00A76D13" w:rsidP="00A76D13">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14:paraId="0823BCFE" w14:textId="77777777" w:rsidR="00A76D13" w:rsidRPr="008F75B7" w:rsidRDefault="00A76D13" w:rsidP="00A76D13">
      <w:pPr>
        <w:pStyle w:val="NormalWeb"/>
        <w:numPr>
          <w:ilvl w:val="0"/>
          <w:numId w:val="11"/>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Verdadero o Falso</w:t>
      </w:r>
      <w:r w:rsidRPr="008F75B7">
        <w:rPr>
          <w:rFonts w:asciiTheme="majorHAnsi" w:hAnsiTheme="majorHAnsi" w:cstheme="majorHAnsi"/>
          <w:color w:val="000000"/>
          <w:lang w:val="es-AR"/>
        </w:rPr>
        <w:t xml:space="preserve"> / Unicef, Google News Initiative, Socio Público y First Draft</w:t>
      </w:r>
    </w:p>
    <w:p w14:paraId="5E162447" w14:textId="77777777" w:rsidR="00A76D13" w:rsidRPr="008F75B7" w:rsidRDefault="00A76D13" w:rsidP="00A76D13">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Esta web contiene un juego para distinguir noticias verdaderas de noticias falsas, y dos guías: una para docentes y otra para niños y niñas, destinada a combatir las noticias falsas y la infodemia.</w:t>
      </w:r>
    </w:p>
    <w:p w14:paraId="127AA6FD" w14:textId="77777777" w:rsidR="00A76D13" w:rsidRPr="008F75B7" w:rsidRDefault="0022299C" w:rsidP="00A76D13">
      <w:pPr>
        <w:pStyle w:val="NormalWeb"/>
        <w:shd w:val="clear" w:color="auto" w:fill="FFFFFF"/>
        <w:spacing w:before="0" w:beforeAutospacing="0" w:after="0" w:afterAutospacing="0"/>
        <w:ind w:left="720"/>
        <w:jc w:val="both"/>
        <w:rPr>
          <w:rFonts w:asciiTheme="majorHAnsi" w:hAnsiTheme="majorHAnsi" w:cstheme="majorHAnsi"/>
          <w:lang w:val="es-AR"/>
        </w:rPr>
      </w:pPr>
      <w:hyperlink r:id="rId39" w:history="1">
        <w:r w:rsidR="00A76D13" w:rsidRPr="008F75B7">
          <w:rPr>
            <w:rStyle w:val="Hyperlink"/>
            <w:rFonts w:asciiTheme="majorHAnsi" w:hAnsiTheme="majorHAnsi" w:cstheme="majorHAnsi"/>
            <w:color w:val="1155CC"/>
            <w:lang w:val="es-AR"/>
          </w:rPr>
          <w:t>https://verdaderofalso.com/</w:t>
        </w:r>
      </w:hyperlink>
    </w:p>
    <w:p w14:paraId="066500AB" w14:textId="77777777" w:rsidR="00A76D13" w:rsidRPr="008F75B7" w:rsidRDefault="00A76D13" w:rsidP="00A76D13">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14:paraId="6BD761E8" w14:textId="77777777" w:rsidR="00A76D13" w:rsidRPr="008F75B7" w:rsidRDefault="00A76D13" w:rsidP="00A76D13">
      <w:pPr>
        <w:pStyle w:val="NormalWeb"/>
        <w:numPr>
          <w:ilvl w:val="0"/>
          <w:numId w:val="12"/>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¿Puedes encontrar la falsificación en línea? / </w:t>
      </w:r>
      <w:r w:rsidRPr="008F75B7">
        <w:rPr>
          <w:rFonts w:asciiTheme="majorHAnsi" w:hAnsiTheme="majorHAnsi" w:cstheme="majorHAnsi"/>
          <w:color w:val="000000"/>
          <w:lang w:val="es-AR"/>
        </w:rPr>
        <w:t xml:space="preserve">Juego en línea </w:t>
      </w:r>
      <w:r>
        <w:rPr>
          <w:rFonts w:asciiTheme="majorHAnsi" w:hAnsiTheme="majorHAnsi" w:cstheme="majorHAnsi"/>
          <w:color w:val="000000"/>
          <w:lang w:val="es-AR"/>
        </w:rPr>
        <w:t>impulsado por</w:t>
      </w:r>
      <w:r w:rsidRPr="008F75B7">
        <w:rPr>
          <w:rFonts w:asciiTheme="majorHAnsi" w:hAnsiTheme="majorHAnsi" w:cstheme="majorHAnsi"/>
          <w:color w:val="000000"/>
          <w:lang w:val="es-AR"/>
        </w:rPr>
        <w:t xml:space="preserve"> Internet Matters, organización sin fines de lucro que trabaja para brindar información y herramientas para que para padres, madres y adultos de referencia en general puedan ayudar a mantener a sus niños, niñas y adolescentes seguros y seguras.</w:t>
      </w:r>
    </w:p>
    <w:p w14:paraId="40D3ED8E" w14:textId="77777777" w:rsidR="00A76D13" w:rsidRPr="00643620" w:rsidRDefault="00A76D13" w:rsidP="00A76D13">
      <w:pPr>
        <w:pStyle w:val="NormalWeb"/>
        <w:shd w:val="clear" w:color="auto" w:fill="FFFFFF"/>
        <w:spacing w:before="0" w:beforeAutospacing="0" w:after="0" w:afterAutospacing="0"/>
        <w:ind w:left="720"/>
        <w:jc w:val="both"/>
        <w:rPr>
          <w:rFonts w:asciiTheme="majorHAnsi" w:hAnsiTheme="majorHAnsi" w:cstheme="majorHAnsi"/>
        </w:rPr>
      </w:pPr>
      <w:r w:rsidRPr="008F75B7">
        <w:rPr>
          <w:rFonts w:asciiTheme="majorHAnsi" w:hAnsiTheme="majorHAnsi" w:cstheme="majorHAnsi"/>
          <w:color w:val="000000"/>
          <w:lang w:val="es-AR"/>
        </w:rPr>
        <w:t>El juego permite elegir el rango de edad del jugador y también permite la modalidad de juego dos contra uno, en donde se invita a los adultos a formar parte</w:t>
      </w:r>
      <w:r>
        <w:rPr>
          <w:rFonts w:asciiTheme="majorHAnsi" w:hAnsiTheme="majorHAnsi" w:cstheme="majorHAnsi"/>
          <w:color w:val="000000"/>
          <w:lang w:val="es-AR"/>
        </w:rPr>
        <w:t xml:space="preserve">. </w:t>
      </w:r>
      <w:hyperlink r:id="rId40" w:history="1">
        <w:r w:rsidRPr="002659D3">
          <w:rPr>
            <w:rStyle w:val="Hyperlink"/>
            <w:rFonts w:asciiTheme="majorHAnsi" w:hAnsiTheme="majorHAnsi" w:cstheme="majorHAnsi"/>
          </w:rPr>
          <w:t>https://www.internetmatters.org/es/issues/fake-news-and-misinformation-advice-hub/find-the-fake/</w:t>
        </w:r>
      </w:hyperlink>
    </w:p>
    <w:p w14:paraId="1D4D2632" w14:textId="77777777" w:rsidR="00A76D13" w:rsidRPr="00643620" w:rsidRDefault="00A76D13" w:rsidP="00A76D13">
      <w:pPr>
        <w:pStyle w:val="NormalWeb"/>
        <w:shd w:val="clear" w:color="auto" w:fill="FFFFFF"/>
        <w:spacing w:before="0" w:beforeAutospacing="0" w:after="0" w:afterAutospacing="0"/>
        <w:ind w:left="720"/>
        <w:jc w:val="both"/>
        <w:rPr>
          <w:rFonts w:asciiTheme="majorHAnsi" w:hAnsiTheme="majorHAnsi" w:cstheme="majorHAnsi"/>
        </w:rPr>
      </w:pPr>
      <w:r w:rsidRPr="00643620">
        <w:rPr>
          <w:rFonts w:asciiTheme="majorHAnsi" w:hAnsiTheme="majorHAnsi" w:cstheme="majorHAnsi"/>
        </w:rPr>
        <w:t> </w:t>
      </w:r>
    </w:p>
    <w:p w14:paraId="33BF1C30" w14:textId="77777777" w:rsidR="00A76D13" w:rsidRPr="008F75B7" w:rsidRDefault="00A76D13" w:rsidP="00A76D13">
      <w:pPr>
        <w:pStyle w:val="NormalWeb"/>
        <w:numPr>
          <w:ilvl w:val="0"/>
          <w:numId w:val="13"/>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¿Qué son las fake news? - Consejos para reconocerlas - Fake news para niños /</w:t>
      </w:r>
    </w:p>
    <w:p w14:paraId="45A936FA" w14:textId="77777777" w:rsidR="00A76D13" w:rsidRDefault="00A76D13" w:rsidP="00A76D13">
      <w:pPr>
        <w:pStyle w:val="NormalWeb"/>
        <w:shd w:val="clear" w:color="auto" w:fill="FFFFFF"/>
        <w:spacing w:before="0" w:beforeAutospacing="0" w:after="0" w:afterAutospacing="0"/>
        <w:ind w:left="720"/>
        <w:jc w:val="both"/>
        <w:rPr>
          <w:rFonts w:asciiTheme="majorHAnsi" w:hAnsiTheme="majorHAnsi" w:cstheme="majorHAnsi"/>
          <w:color w:val="000000"/>
          <w:lang w:val="es-AR"/>
        </w:rPr>
      </w:pPr>
      <w:r w:rsidRPr="008F75B7">
        <w:rPr>
          <w:rFonts w:asciiTheme="majorHAnsi" w:hAnsiTheme="majorHAnsi" w:cstheme="majorHAnsi"/>
          <w:color w:val="000000"/>
          <w:lang w:val="es-AR"/>
        </w:rPr>
        <w:t>Material creado por Parole Ostili y Smile and Learn</w:t>
      </w:r>
      <w:r>
        <w:rPr>
          <w:rFonts w:asciiTheme="majorHAnsi" w:hAnsiTheme="majorHAnsi" w:cstheme="majorHAnsi"/>
          <w:color w:val="000000"/>
          <w:lang w:val="es-AR"/>
        </w:rPr>
        <w:t xml:space="preserve">: </w:t>
      </w:r>
    </w:p>
    <w:p w14:paraId="07AEF0FC" w14:textId="77777777" w:rsidR="00A76D13" w:rsidRDefault="0022299C" w:rsidP="00A76D13">
      <w:pPr>
        <w:pStyle w:val="NormalWeb"/>
        <w:shd w:val="clear" w:color="auto" w:fill="FFFFFF"/>
        <w:spacing w:before="0" w:beforeAutospacing="0" w:after="0" w:afterAutospacing="0"/>
        <w:ind w:left="720"/>
        <w:jc w:val="both"/>
        <w:rPr>
          <w:rFonts w:asciiTheme="majorHAnsi" w:hAnsiTheme="majorHAnsi" w:cstheme="majorHAnsi"/>
          <w:lang w:val="es-AR"/>
        </w:rPr>
      </w:pPr>
      <w:hyperlink r:id="rId41" w:history="1">
        <w:r w:rsidR="00A76D13" w:rsidRPr="002659D3">
          <w:rPr>
            <w:rStyle w:val="Hyperlink"/>
            <w:rFonts w:asciiTheme="majorHAnsi" w:hAnsiTheme="majorHAnsi" w:cstheme="majorHAnsi"/>
            <w:lang w:val="es-AR"/>
          </w:rPr>
          <w:t>https://www.youtube.com/watch?v=qMRm4UE1gOc</w:t>
        </w:r>
      </w:hyperlink>
    </w:p>
    <w:p w14:paraId="5D5FB70E" w14:textId="77777777" w:rsidR="00A76D13" w:rsidRPr="00643620" w:rsidRDefault="00A76D13" w:rsidP="00A76D13">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Parole Ostili</w:t>
      </w:r>
      <w:r>
        <w:rPr>
          <w:rFonts w:asciiTheme="majorHAnsi" w:hAnsiTheme="majorHAnsi" w:cstheme="majorHAnsi"/>
          <w:color w:val="000000"/>
          <w:lang w:val="es-AR"/>
        </w:rPr>
        <w:t xml:space="preserve"> (Palabras Hostiles)</w:t>
      </w:r>
      <w:r w:rsidRPr="008F75B7">
        <w:rPr>
          <w:rFonts w:asciiTheme="majorHAnsi" w:hAnsiTheme="majorHAnsi" w:cstheme="majorHAnsi"/>
          <w:color w:val="000000"/>
          <w:lang w:val="es-AR"/>
        </w:rPr>
        <w:t xml:space="preserve"> es una ONG que trabaja para erradicar el lenguaje hostil en las redes sociales. En su página web tiene un manifiesto en torno a la comunicación no hostil que puede ser un material interesante para discutir en clase o en casa: </w:t>
      </w:r>
      <w:hyperlink r:id="rId42" w:history="1">
        <w:r w:rsidRPr="008F75B7">
          <w:rPr>
            <w:rStyle w:val="Hyperlink"/>
            <w:rFonts w:asciiTheme="majorHAnsi" w:hAnsiTheme="majorHAnsi" w:cstheme="majorHAnsi"/>
            <w:color w:val="1155CC"/>
            <w:lang w:val="es-AR"/>
          </w:rPr>
          <w:t>https://paroleostili.it/es/</w:t>
        </w:r>
      </w:hyperlink>
    </w:p>
    <w:p w14:paraId="3BFE872D" w14:textId="77777777" w:rsidR="00A76D13" w:rsidRPr="008F75B7" w:rsidRDefault="00A76D13" w:rsidP="00A76D13">
      <w:pPr>
        <w:pStyle w:val="NormalWeb"/>
        <w:shd w:val="clear" w:color="auto" w:fill="FFFFFF"/>
        <w:spacing w:before="0" w:beforeAutospacing="0" w:after="0" w:afterAutospacing="0"/>
        <w:ind w:left="720"/>
        <w:jc w:val="both"/>
        <w:rPr>
          <w:rFonts w:asciiTheme="majorHAnsi" w:hAnsiTheme="majorHAnsi" w:cstheme="majorHAnsi"/>
          <w:lang w:val="es-AR"/>
        </w:rPr>
      </w:pPr>
      <w:r w:rsidRPr="00AE425E">
        <w:rPr>
          <w:rFonts w:asciiTheme="majorHAnsi" w:hAnsiTheme="majorHAnsi" w:cstheme="majorHAnsi"/>
          <w:i/>
          <w:iCs/>
          <w:color w:val="000000"/>
          <w:lang w:val="es-AR"/>
        </w:rPr>
        <w:t>Smile and Learn</w:t>
      </w:r>
      <w:r>
        <w:rPr>
          <w:rFonts w:asciiTheme="majorHAnsi" w:hAnsiTheme="majorHAnsi" w:cstheme="majorHAnsi"/>
          <w:color w:val="000000"/>
          <w:lang w:val="es-AR"/>
        </w:rPr>
        <w:t xml:space="preserve"> (Sonríe y Aprende)</w:t>
      </w:r>
      <w:r w:rsidRPr="008F75B7">
        <w:rPr>
          <w:rFonts w:asciiTheme="majorHAnsi" w:hAnsiTheme="majorHAnsi" w:cstheme="majorHAnsi"/>
          <w:color w:val="000000"/>
          <w:lang w:val="es-AR"/>
        </w:rPr>
        <w:t xml:space="preserve"> es una compañía que genera recursos educativos e investigación en torno a recursos para el aprendizaje. Tiene varios videos de acceso gratuito. Destacamos un video sobre cómo prevenir el ciberacoso y otro con consejos para niños y niñas que reciben su primer celular:</w:t>
      </w:r>
    </w:p>
    <w:p w14:paraId="2E94A330" w14:textId="77777777" w:rsidR="00A76D13" w:rsidRPr="008F75B7" w:rsidRDefault="0022299C" w:rsidP="00A76D13">
      <w:pPr>
        <w:pStyle w:val="NormalWeb"/>
        <w:shd w:val="clear" w:color="auto" w:fill="FFFFFF"/>
        <w:spacing w:before="0" w:beforeAutospacing="0" w:after="0" w:afterAutospacing="0"/>
        <w:ind w:left="720"/>
        <w:jc w:val="both"/>
        <w:rPr>
          <w:rFonts w:asciiTheme="majorHAnsi" w:hAnsiTheme="majorHAnsi" w:cstheme="majorHAnsi"/>
          <w:lang w:val="es-AR"/>
        </w:rPr>
      </w:pPr>
      <w:hyperlink r:id="rId43" w:history="1">
        <w:r w:rsidR="00A76D13" w:rsidRPr="008F75B7">
          <w:rPr>
            <w:rStyle w:val="Hyperlink"/>
            <w:rFonts w:asciiTheme="majorHAnsi" w:hAnsiTheme="majorHAnsi" w:cstheme="majorHAnsi"/>
            <w:color w:val="1155CC"/>
            <w:lang w:val="es-AR"/>
          </w:rPr>
          <w:t>https://smileandlearn.com/videos-de-uso-responsable-de-la-tecnologia/</w:t>
        </w:r>
      </w:hyperlink>
    </w:p>
    <w:p w14:paraId="17453A1D" w14:textId="77777777" w:rsidR="00A76D13" w:rsidRPr="008F75B7" w:rsidRDefault="00A76D13" w:rsidP="00A76D13">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14:paraId="55D31D8F" w14:textId="77777777" w:rsidR="00A76D13" w:rsidRPr="008F75B7" w:rsidRDefault="00A76D13" w:rsidP="00A76D13">
      <w:pPr>
        <w:pStyle w:val="NormalWeb"/>
        <w:numPr>
          <w:ilvl w:val="0"/>
          <w:numId w:val="14"/>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Guía básica para identificar noticias falsas (antes de mandarlas a tus grupos de WhatsApp) / </w:t>
      </w:r>
      <w:r w:rsidRPr="008F75B7">
        <w:rPr>
          <w:rFonts w:asciiTheme="majorHAnsi" w:hAnsiTheme="majorHAnsi" w:cstheme="majorHAnsi"/>
          <w:color w:val="000000"/>
          <w:lang w:val="es-AR"/>
        </w:rPr>
        <w:t>Artículo de BBC Mundo</w:t>
      </w:r>
    </w:p>
    <w:p w14:paraId="1F21EB8A" w14:textId="77777777" w:rsidR="00A76D13" w:rsidRDefault="0022299C" w:rsidP="00A76D13">
      <w:pPr>
        <w:pStyle w:val="NormalWeb"/>
        <w:shd w:val="clear" w:color="auto" w:fill="FFFFFF"/>
        <w:spacing w:before="0" w:beforeAutospacing="0" w:after="0" w:afterAutospacing="0"/>
        <w:ind w:left="720"/>
        <w:jc w:val="both"/>
        <w:rPr>
          <w:rFonts w:asciiTheme="majorHAnsi" w:hAnsiTheme="majorHAnsi" w:cstheme="majorHAnsi"/>
          <w:lang w:val="es-AR"/>
        </w:rPr>
      </w:pPr>
      <w:hyperlink r:id="rId44" w:history="1">
        <w:r w:rsidR="00A76D13" w:rsidRPr="002659D3">
          <w:rPr>
            <w:rStyle w:val="Hyperlink"/>
            <w:rFonts w:asciiTheme="majorHAnsi" w:hAnsiTheme="majorHAnsi" w:cstheme="majorHAnsi"/>
            <w:lang w:val="es-AR"/>
          </w:rPr>
          <w:t>https://www.bbc.com/mundo/noticias-45561204</w:t>
        </w:r>
      </w:hyperlink>
    </w:p>
    <w:p w14:paraId="7355D8E2" w14:textId="77777777" w:rsidR="00A76D13" w:rsidRPr="008F75B7" w:rsidRDefault="00A76D13" w:rsidP="00A76D13">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Este artículo contiene una guía práctica y concisa para ayudarnos a identificar noticias falsas en WhatsApp. Varios de sus consejos son también útiles para redes sociales e información que encontramos en internet en general. El lenguaje es accesible para preadolescentes en adelante.</w:t>
      </w:r>
    </w:p>
    <w:p w14:paraId="3F6E4871" w14:textId="77777777" w:rsidR="00A76D13" w:rsidRPr="008F75B7" w:rsidRDefault="00A76D13" w:rsidP="00A76D13">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14:paraId="04DDF816" w14:textId="77777777" w:rsidR="00A76D13" w:rsidRPr="008F75B7" w:rsidRDefault="00A76D13" w:rsidP="00A76D13">
      <w:pPr>
        <w:pStyle w:val="NormalWeb"/>
        <w:numPr>
          <w:ilvl w:val="0"/>
          <w:numId w:val="16"/>
        </w:numPr>
        <w:shd w:val="clear" w:color="auto" w:fill="FFFFFF"/>
        <w:spacing w:before="0" w:beforeAutospacing="0" w:after="0" w:afterAutospacing="0"/>
        <w:jc w:val="both"/>
        <w:textAlignment w:val="baseline"/>
        <w:rPr>
          <w:rFonts w:asciiTheme="majorHAnsi" w:hAnsiTheme="majorHAnsi" w:cstheme="majorHAnsi"/>
          <w:lang w:val="es-AR"/>
        </w:rPr>
      </w:pPr>
      <w:r>
        <w:rPr>
          <w:rFonts w:asciiTheme="majorHAnsi" w:hAnsiTheme="majorHAnsi" w:cstheme="majorHAnsi"/>
          <w:i/>
          <w:iCs/>
          <w:color w:val="000000"/>
          <w:lang w:val="es-AR"/>
        </w:rPr>
        <w:t xml:space="preserve">La forma del mundo: Fake News / </w:t>
      </w:r>
      <w:r>
        <w:rPr>
          <w:rFonts w:asciiTheme="majorHAnsi" w:hAnsiTheme="majorHAnsi" w:cstheme="majorHAnsi"/>
          <w:color w:val="000000"/>
          <w:lang w:val="es-AR"/>
        </w:rPr>
        <w:t>Material del Repositorio de Recursos Abiertos (REA Ceibal)  sobre las noticias falsas:</w:t>
      </w:r>
      <w:r w:rsidRPr="008F75B7">
        <w:rPr>
          <w:rFonts w:asciiTheme="majorHAnsi" w:hAnsiTheme="majorHAnsi" w:cstheme="majorHAnsi"/>
          <w:color w:val="000000"/>
          <w:lang w:val="es-AR"/>
        </w:rPr>
        <w:t xml:space="preserve"> </w:t>
      </w:r>
      <w:hyperlink r:id="rId45" w:history="1">
        <w:r w:rsidRPr="008F75B7">
          <w:rPr>
            <w:rStyle w:val="Hyperlink"/>
            <w:rFonts w:asciiTheme="majorHAnsi" w:hAnsiTheme="majorHAnsi" w:cstheme="majorHAnsi"/>
            <w:color w:val="1155CC"/>
            <w:lang w:val="es-AR"/>
          </w:rPr>
          <w:t>https://rea.ceibal.edu.uy/elp/la-forma-del-mundo-fake-news/index.html</w:t>
        </w:r>
      </w:hyperlink>
    </w:p>
    <w:p w14:paraId="52832015" w14:textId="77777777" w:rsidR="00A76D13" w:rsidRPr="00485778" w:rsidRDefault="00A76D13" w:rsidP="00A76D13">
      <w:pPr>
        <w:pStyle w:val="ListParagraph"/>
        <w:jc w:val="both"/>
        <w:rPr>
          <w:rFonts w:asciiTheme="majorHAnsi" w:hAnsiTheme="majorHAnsi" w:cstheme="majorHAnsi"/>
          <w:lang w:val="es-AR"/>
        </w:rPr>
      </w:pPr>
    </w:p>
    <w:p w14:paraId="0B72B966" w14:textId="77777777" w:rsidR="00A76D13" w:rsidRPr="00543B04" w:rsidRDefault="00A76D13" w:rsidP="00A76D13">
      <w:pPr>
        <w:pStyle w:val="ListParagraph"/>
        <w:numPr>
          <w:ilvl w:val="0"/>
          <w:numId w:val="16"/>
        </w:numPr>
        <w:jc w:val="both"/>
        <w:rPr>
          <w:rFonts w:asciiTheme="majorHAnsi" w:hAnsiTheme="majorHAnsi" w:cstheme="majorHAnsi"/>
          <w:lang w:val="es-AR"/>
        </w:rPr>
      </w:pPr>
      <w:r>
        <w:rPr>
          <w:rFonts w:asciiTheme="majorHAnsi" w:hAnsiTheme="majorHAnsi" w:cstheme="majorHAnsi"/>
          <w:i/>
          <w:iCs/>
          <w:color w:val="000000"/>
          <w:lang w:val="es-AR"/>
        </w:rPr>
        <w:t>¿Dónde buscar información?</w:t>
      </w:r>
      <w:r w:rsidRPr="003E0257">
        <w:rPr>
          <w:rFonts w:asciiTheme="majorHAnsi" w:hAnsiTheme="majorHAnsi" w:cstheme="majorHAnsi"/>
          <w:color w:val="000000"/>
          <w:lang w:val="es-AR"/>
        </w:rPr>
        <w:t xml:space="preserve"> </w:t>
      </w:r>
      <w:r>
        <w:rPr>
          <w:rFonts w:asciiTheme="majorHAnsi" w:hAnsiTheme="majorHAnsi" w:cstheme="majorHAnsi"/>
          <w:color w:val="000000"/>
          <w:lang w:val="es-AR"/>
        </w:rPr>
        <w:t xml:space="preserve">/ Material del Repositorio de Recursos Abiertos (REA Ceibal) sobre dónde y cómo buscar información confiable: </w:t>
      </w:r>
      <w:hyperlink r:id="rId46" w:history="1">
        <w:r w:rsidRPr="002659D3">
          <w:rPr>
            <w:rStyle w:val="Hyperlink"/>
            <w:rFonts w:asciiTheme="majorHAnsi" w:hAnsiTheme="majorHAnsi" w:cstheme="majorHAnsi"/>
            <w:lang w:val="es-AR"/>
          </w:rPr>
          <w:t>https://rea.ceibal.edu.uy/elp/-d-nde-buscar-informaci-n/introduccin.html</w:t>
        </w:r>
      </w:hyperlink>
      <w:r w:rsidRPr="00543B04">
        <w:rPr>
          <w:rFonts w:asciiTheme="majorHAnsi" w:hAnsiTheme="majorHAnsi" w:cstheme="majorHAnsi"/>
          <w:lang w:val="es-AR"/>
        </w:rPr>
        <w:br/>
      </w:r>
    </w:p>
    <w:p w14:paraId="1508099B" w14:textId="77777777" w:rsidR="003A4826" w:rsidRPr="00A76D13" w:rsidRDefault="003A4826" w:rsidP="00A76D13">
      <w:pPr>
        <w:jc w:val="both"/>
        <w:rPr>
          <w:rFonts w:asciiTheme="majorHAnsi" w:hAnsiTheme="majorHAnsi" w:cstheme="majorHAnsi"/>
          <w:lang w:val="es-AR"/>
        </w:rPr>
      </w:pPr>
    </w:p>
    <w:sectPr w:rsidR="003A4826" w:rsidRPr="00A76D13" w:rsidSect="000B44B3">
      <w:headerReference w:type="default" r:id="rId47"/>
      <w:footerReference w:type="default" r:id="rId4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28065" w14:textId="77777777" w:rsidR="0054465B" w:rsidRDefault="0054465B" w:rsidP="000B44B3">
      <w:r>
        <w:separator/>
      </w:r>
    </w:p>
  </w:endnote>
  <w:endnote w:type="continuationSeparator" w:id="0">
    <w:p w14:paraId="54A537C7" w14:textId="77777777" w:rsidR="0054465B" w:rsidRDefault="0054465B" w:rsidP="000B4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cstheme="majorHAnsi"/>
        <w:b/>
        <w:bCs/>
        <w:color w:val="2F5496" w:themeColor="accent1" w:themeShade="BF"/>
        <w:sz w:val="20"/>
        <w:szCs w:val="20"/>
      </w:rPr>
      <w:id w:val="869650879"/>
      <w:docPartObj>
        <w:docPartGallery w:val="Page Numbers (Bottom of Page)"/>
        <w:docPartUnique/>
      </w:docPartObj>
    </w:sdtPr>
    <w:sdtEndPr>
      <w:rPr>
        <w:noProof/>
      </w:rPr>
    </w:sdtEndPr>
    <w:sdtContent>
      <w:p w14:paraId="06BE5408" w14:textId="77777777" w:rsidR="0054465B" w:rsidRPr="000B44B3" w:rsidRDefault="0054465B">
        <w:pPr>
          <w:pStyle w:val="Footer"/>
          <w:jc w:val="right"/>
          <w:rPr>
            <w:rFonts w:asciiTheme="majorHAnsi" w:hAnsiTheme="majorHAnsi" w:cstheme="majorHAnsi"/>
            <w:b/>
            <w:bCs/>
            <w:sz w:val="20"/>
            <w:szCs w:val="20"/>
          </w:rPr>
        </w:pPr>
        <w:r w:rsidRPr="000B44B3">
          <w:rPr>
            <w:rFonts w:asciiTheme="majorHAnsi" w:hAnsiTheme="majorHAnsi" w:cstheme="majorHAnsi"/>
            <w:b/>
            <w:bCs/>
            <w:color w:val="2F5496" w:themeColor="accent1" w:themeShade="BF"/>
            <w:sz w:val="20"/>
            <w:szCs w:val="20"/>
          </w:rPr>
          <w:fldChar w:fldCharType="begin"/>
        </w:r>
        <w:r w:rsidRPr="000B44B3">
          <w:rPr>
            <w:rFonts w:asciiTheme="majorHAnsi" w:hAnsiTheme="majorHAnsi" w:cstheme="majorHAnsi"/>
            <w:b/>
            <w:bCs/>
            <w:color w:val="2F5496" w:themeColor="accent1" w:themeShade="BF"/>
            <w:sz w:val="20"/>
            <w:szCs w:val="20"/>
          </w:rPr>
          <w:instrText xml:space="preserve"> PAGE   \* MERGEFORMAT </w:instrText>
        </w:r>
        <w:r w:rsidRPr="000B44B3">
          <w:rPr>
            <w:rFonts w:asciiTheme="majorHAnsi" w:hAnsiTheme="majorHAnsi" w:cstheme="majorHAnsi"/>
            <w:b/>
            <w:bCs/>
            <w:color w:val="2F5496" w:themeColor="accent1" w:themeShade="BF"/>
            <w:sz w:val="20"/>
            <w:szCs w:val="20"/>
          </w:rPr>
          <w:fldChar w:fldCharType="separate"/>
        </w:r>
        <w:r w:rsidRPr="000B44B3">
          <w:rPr>
            <w:rFonts w:asciiTheme="majorHAnsi" w:hAnsiTheme="majorHAnsi" w:cstheme="majorHAnsi"/>
            <w:b/>
            <w:bCs/>
            <w:noProof/>
            <w:color w:val="2F5496" w:themeColor="accent1" w:themeShade="BF"/>
            <w:sz w:val="20"/>
            <w:szCs w:val="20"/>
          </w:rPr>
          <w:t>2</w:t>
        </w:r>
        <w:r w:rsidRPr="000B44B3">
          <w:rPr>
            <w:rFonts w:asciiTheme="majorHAnsi" w:hAnsiTheme="majorHAnsi" w:cstheme="majorHAnsi"/>
            <w:b/>
            <w:bCs/>
            <w:noProof/>
            <w:color w:val="2F5496" w:themeColor="accent1" w:themeShade="BF"/>
            <w:sz w:val="20"/>
            <w:szCs w:val="20"/>
          </w:rPr>
          <w:fldChar w:fldCharType="end"/>
        </w:r>
      </w:p>
    </w:sdtContent>
  </w:sdt>
  <w:p w14:paraId="4EAA5866" w14:textId="77777777" w:rsidR="0054465B" w:rsidRDefault="00544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21CC6" w14:textId="77777777" w:rsidR="0054465B" w:rsidRDefault="0054465B" w:rsidP="000B44B3">
      <w:r>
        <w:separator/>
      </w:r>
    </w:p>
  </w:footnote>
  <w:footnote w:type="continuationSeparator" w:id="0">
    <w:p w14:paraId="782EE04D" w14:textId="77777777" w:rsidR="0054465B" w:rsidRDefault="0054465B" w:rsidP="000B44B3">
      <w:r>
        <w:continuationSeparator/>
      </w:r>
    </w:p>
  </w:footnote>
  <w:footnote w:id="1">
    <w:p w14:paraId="16441A14" w14:textId="77777777" w:rsidR="002536E3" w:rsidRPr="002536E3" w:rsidRDefault="002536E3" w:rsidP="002536E3">
      <w:pPr>
        <w:pStyle w:val="NormalWeb"/>
        <w:spacing w:before="0" w:beforeAutospacing="0" w:after="0" w:afterAutospacing="0"/>
        <w:jc w:val="both"/>
        <w:rPr>
          <w:rFonts w:asciiTheme="majorHAnsi" w:hAnsiTheme="majorHAnsi" w:cstheme="majorHAnsi"/>
          <w:color w:val="000000"/>
          <w:lang w:val="es-AR"/>
        </w:rPr>
      </w:pPr>
      <w:r>
        <w:rPr>
          <w:rStyle w:val="FootnoteReference"/>
        </w:rPr>
        <w:footnoteRef/>
      </w:r>
      <w:r w:rsidRPr="00595685">
        <w:rPr>
          <w:rFonts w:asciiTheme="majorHAnsi" w:hAnsiTheme="majorHAnsi" w:cstheme="majorHAnsi"/>
          <w:i/>
          <w:iCs/>
          <w:color w:val="4087C8"/>
          <w:lang w:val="es-AR"/>
        </w:rPr>
        <w:t>Hackear</w:t>
      </w:r>
      <w:r w:rsidRPr="002536E3">
        <w:rPr>
          <w:rFonts w:asciiTheme="majorHAnsi" w:hAnsiTheme="majorHAnsi" w:cstheme="majorHAnsi"/>
          <w:color w:val="4087C8"/>
          <w:lang w:val="es-AR"/>
        </w:rPr>
        <w:t>:</w:t>
      </w:r>
      <w:r w:rsidRPr="002536E3">
        <w:rPr>
          <w:rFonts w:asciiTheme="majorHAnsi" w:hAnsiTheme="majorHAnsi" w:cstheme="majorHAnsi"/>
          <w:color w:val="000000"/>
          <w:lang w:val="es-AR"/>
        </w:rPr>
        <w:t xml:space="preserve"> ingresar a un dispositivo o sistema informático sin autorización.</w:t>
      </w:r>
      <w:r>
        <w:rPr>
          <w:rFonts w:asciiTheme="majorHAnsi" w:hAnsiTheme="majorHAnsi" w:cstheme="majorHAnsi"/>
          <w:color w:val="000000"/>
          <w:lang w:val="es-AR"/>
        </w:rPr>
        <w:t xml:space="preserve"> Esta definición también aparece en el glosario que se incluye en la </w:t>
      </w:r>
      <w:r w:rsidR="0068587B">
        <w:rPr>
          <w:rFonts w:asciiTheme="majorHAnsi" w:hAnsiTheme="majorHAnsi" w:cstheme="majorHAnsi"/>
          <w:color w:val="000000"/>
          <w:lang w:val="es-AR"/>
        </w:rPr>
        <w:t>última</w:t>
      </w:r>
      <w:r>
        <w:rPr>
          <w:rFonts w:asciiTheme="majorHAnsi" w:hAnsiTheme="majorHAnsi" w:cstheme="majorHAnsi"/>
          <w:color w:val="000000"/>
          <w:lang w:val="es-AR"/>
        </w:rPr>
        <w:t xml:space="preserve"> p</w:t>
      </w:r>
      <w:r w:rsidRPr="002536E3">
        <w:rPr>
          <w:rFonts w:asciiTheme="majorHAnsi" w:hAnsiTheme="majorHAnsi" w:cstheme="majorHAnsi"/>
          <w:color w:val="000000"/>
          <w:lang w:val="es-AR"/>
        </w:rPr>
        <w:t>á</w:t>
      </w:r>
      <w:r>
        <w:rPr>
          <w:rFonts w:asciiTheme="majorHAnsi" w:hAnsiTheme="majorHAnsi" w:cstheme="majorHAnsi"/>
          <w:color w:val="000000"/>
          <w:lang w:val="es-AR"/>
        </w:rPr>
        <w:t>gina de este y todos los módulos de Reinformados.</w:t>
      </w:r>
    </w:p>
    <w:p w14:paraId="4DA936F3" w14:textId="77777777" w:rsidR="002536E3" w:rsidRPr="002536E3" w:rsidRDefault="002536E3">
      <w:pPr>
        <w:pStyle w:val="FootnoteText"/>
        <w:rPr>
          <w:rFonts w:asciiTheme="majorHAnsi" w:hAnsiTheme="majorHAnsi" w:cstheme="majorHAnsi"/>
          <w:color w:val="000000"/>
          <w:sz w:val="24"/>
          <w:szCs w:val="24"/>
          <w:lang w:val="es-A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61387" w14:textId="4ECF8B53" w:rsidR="0054465B" w:rsidRPr="00F249DA" w:rsidRDefault="0054465B" w:rsidP="00F249DA">
    <w:pPr>
      <w:pStyle w:val="Header"/>
      <w:rPr>
        <w:rFonts w:asciiTheme="majorHAnsi" w:hAnsiTheme="majorHAnsi" w:cstheme="majorHAnsi"/>
        <w:color w:val="4087C8"/>
        <w:sz w:val="20"/>
        <w:szCs w:val="20"/>
      </w:rPr>
    </w:pPr>
    <w:r w:rsidRPr="00F249DA">
      <w:rPr>
        <w:rFonts w:asciiTheme="majorHAnsi" w:hAnsiTheme="majorHAnsi" w:cstheme="majorHAnsi"/>
        <w:noProof/>
        <w:color w:val="4087C8"/>
        <w:sz w:val="20"/>
        <w:szCs w:val="20"/>
      </w:rPr>
      <w:drawing>
        <wp:inline distT="0" distB="0" distL="0" distR="0" wp14:anchorId="31D8AEED" wp14:editId="60BB8E04">
          <wp:extent cx="1168400" cy="3261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747" cy="337158"/>
                  </a:xfrm>
                  <a:prstGeom prst="rect">
                    <a:avLst/>
                  </a:prstGeom>
                  <a:noFill/>
                  <a:ln>
                    <a:noFill/>
                  </a:ln>
                </pic:spPr>
              </pic:pic>
            </a:graphicData>
          </a:graphic>
        </wp:inline>
      </w:drawing>
    </w:r>
    <w:r w:rsidRPr="00F249DA">
      <w:rPr>
        <w:rFonts w:asciiTheme="majorHAnsi" w:hAnsiTheme="majorHAnsi" w:cstheme="majorHAnsi"/>
        <w:color w:val="4087C8"/>
        <w:sz w:val="20"/>
        <w:szCs w:val="20"/>
      </w:rPr>
      <w:t xml:space="preserve"> </w:t>
    </w:r>
    <w:r>
      <w:rPr>
        <w:rFonts w:asciiTheme="majorHAnsi" w:hAnsiTheme="majorHAnsi" w:cstheme="majorHAnsi"/>
        <w:color w:val="4087C8"/>
        <w:sz w:val="20"/>
        <w:szCs w:val="20"/>
      </w:rPr>
      <w:tab/>
    </w:r>
    <w:r>
      <w:rPr>
        <w:rFonts w:asciiTheme="majorHAnsi" w:hAnsiTheme="majorHAnsi" w:cstheme="majorHAnsi"/>
        <w:color w:val="4087C8"/>
        <w:sz w:val="20"/>
        <w:szCs w:val="20"/>
      </w:rPr>
      <w:tab/>
      <w:t xml:space="preserve"> </w:t>
    </w:r>
  </w:p>
  <w:p w14:paraId="63380240" w14:textId="77777777" w:rsidR="0054465B" w:rsidRPr="000B44B3" w:rsidRDefault="0054465B">
    <w:pPr>
      <w:pStyle w:val="Header"/>
      <w:rPr>
        <w:rFonts w:asciiTheme="majorHAnsi" w:hAnsiTheme="majorHAnsi" w:cstheme="majorHAnsi"/>
        <w:color w:val="2F5496" w:themeColor="accent1" w:themeShade="BF"/>
        <w:sz w:val="20"/>
        <w:szCs w:val="20"/>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D459F"/>
    <w:multiLevelType w:val="multilevel"/>
    <w:tmpl w:val="5F6A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94A1D"/>
    <w:multiLevelType w:val="multilevel"/>
    <w:tmpl w:val="0BDA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D76B1"/>
    <w:multiLevelType w:val="hybridMultilevel"/>
    <w:tmpl w:val="FBB64138"/>
    <w:lvl w:ilvl="0" w:tplc="8284969A">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B134F"/>
    <w:multiLevelType w:val="multilevel"/>
    <w:tmpl w:val="D13C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436D15"/>
    <w:multiLevelType w:val="multilevel"/>
    <w:tmpl w:val="33104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4270E5"/>
    <w:multiLevelType w:val="multilevel"/>
    <w:tmpl w:val="AD44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1F71CF"/>
    <w:multiLevelType w:val="multilevel"/>
    <w:tmpl w:val="DEB4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4A73EE"/>
    <w:multiLevelType w:val="multilevel"/>
    <w:tmpl w:val="874A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993201"/>
    <w:multiLevelType w:val="multilevel"/>
    <w:tmpl w:val="0874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583ACE"/>
    <w:multiLevelType w:val="multilevel"/>
    <w:tmpl w:val="49D863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B459D3"/>
    <w:multiLevelType w:val="multilevel"/>
    <w:tmpl w:val="6350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07BCC"/>
    <w:multiLevelType w:val="multilevel"/>
    <w:tmpl w:val="481E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2E4825"/>
    <w:multiLevelType w:val="multilevel"/>
    <w:tmpl w:val="DCFEB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058EB"/>
    <w:multiLevelType w:val="multilevel"/>
    <w:tmpl w:val="13C24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0B1AEA"/>
    <w:multiLevelType w:val="multilevel"/>
    <w:tmpl w:val="7250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AF0ED6"/>
    <w:multiLevelType w:val="hybridMultilevel"/>
    <w:tmpl w:val="A9E645B4"/>
    <w:lvl w:ilvl="0" w:tplc="8284969A">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1E174C"/>
    <w:multiLevelType w:val="multilevel"/>
    <w:tmpl w:val="06B80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044588"/>
    <w:multiLevelType w:val="multilevel"/>
    <w:tmpl w:val="46B89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1A7107"/>
    <w:multiLevelType w:val="multilevel"/>
    <w:tmpl w:val="B7B6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F870D0"/>
    <w:multiLevelType w:val="multilevel"/>
    <w:tmpl w:val="76AE7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7B1005"/>
    <w:multiLevelType w:val="hybridMultilevel"/>
    <w:tmpl w:val="98C2D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A966EC"/>
    <w:multiLevelType w:val="hybridMultilevel"/>
    <w:tmpl w:val="56DEF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F570FA"/>
    <w:multiLevelType w:val="multilevel"/>
    <w:tmpl w:val="0B52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BE1E05"/>
    <w:multiLevelType w:val="multilevel"/>
    <w:tmpl w:val="C012E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6C16A8"/>
    <w:multiLevelType w:val="multilevel"/>
    <w:tmpl w:val="B97E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982BDE"/>
    <w:multiLevelType w:val="multilevel"/>
    <w:tmpl w:val="2A1CCD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623CE8"/>
    <w:multiLevelType w:val="multilevel"/>
    <w:tmpl w:val="AA4C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11330B"/>
    <w:multiLevelType w:val="multilevel"/>
    <w:tmpl w:val="F800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44F23"/>
    <w:multiLevelType w:val="multilevel"/>
    <w:tmpl w:val="7DC6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020314"/>
    <w:multiLevelType w:val="multilevel"/>
    <w:tmpl w:val="A678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913DB1"/>
    <w:multiLevelType w:val="multilevel"/>
    <w:tmpl w:val="FAA2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5F32CE"/>
    <w:multiLevelType w:val="multilevel"/>
    <w:tmpl w:val="6F64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D50AC7"/>
    <w:multiLevelType w:val="multilevel"/>
    <w:tmpl w:val="653E5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9171CB"/>
    <w:multiLevelType w:val="multilevel"/>
    <w:tmpl w:val="7D3A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DA5B60"/>
    <w:multiLevelType w:val="multilevel"/>
    <w:tmpl w:val="88A47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DF1A20"/>
    <w:multiLevelType w:val="multilevel"/>
    <w:tmpl w:val="F23C7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10"/>
  </w:num>
  <w:num w:numId="3">
    <w:abstractNumId w:val="1"/>
  </w:num>
  <w:num w:numId="4">
    <w:abstractNumId w:val="0"/>
  </w:num>
  <w:num w:numId="5">
    <w:abstractNumId w:val="5"/>
  </w:num>
  <w:num w:numId="6">
    <w:abstractNumId w:val="30"/>
  </w:num>
  <w:num w:numId="7">
    <w:abstractNumId w:val="7"/>
  </w:num>
  <w:num w:numId="8">
    <w:abstractNumId w:val="28"/>
  </w:num>
  <w:num w:numId="9">
    <w:abstractNumId w:val="3"/>
  </w:num>
  <w:num w:numId="10">
    <w:abstractNumId w:val="34"/>
  </w:num>
  <w:num w:numId="11">
    <w:abstractNumId w:val="19"/>
  </w:num>
  <w:num w:numId="12">
    <w:abstractNumId w:val="11"/>
  </w:num>
  <w:num w:numId="13">
    <w:abstractNumId w:val="33"/>
  </w:num>
  <w:num w:numId="14">
    <w:abstractNumId w:val="32"/>
  </w:num>
  <w:num w:numId="15">
    <w:abstractNumId w:val="21"/>
  </w:num>
  <w:num w:numId="16">
    <w:abstractNumId w:val="20"/>
  </w:num>
  <w:num w:numId="17">
    <w:abstractNumId w:val="13"/>
  </w:num>
  <w:num w:numId="18">
    <w:abstractNumId w:val="14"/>
  </w:num>
  <w:num w:numId="19">
    <w:abstractNumId w:val="16"/>
    <w:lvlOverride w:ilvl="0">
      <w:lvl w:ilvl="0">
        <w:numFmt w:val="upperLetter"/>
        <w:lvlText w:val="%1."/>
        <w:lvlJc w:val="left"/>
      </w:lvl>
    </w:lvlOverride>
  </w:num>
  <w:num w:numId="20">
    <w:abstractNumId w:val="27"/>
  </w:num>
  <w:num w:numId="21">
    <w:abstractNumId w:val="12"/>
  </w:num>
  <w:num w:numId="22">
    <w:abstractNumId w:val="18"/>
  </w:num>
  <w:num w:numId="23">
    <w:abstractNumId w:val="17"/>
  </w:num>
  <w:num w:numId="24">
    <w:abstractNumId w:val="25"/>
    <w:lvlOverride w:ilvl="0">
      <w:lvl w:ilvl="0">
        <w:numFmt w:val="decimal"/>
        <w:lvlText w:val="%1."/>
        <w:lvlJc w:val="left"/>
      </w:lvl>
    </w:lvlOverride>
  </w:num>
  <w:num w:numId="25">
    <w:abstractNumId w:val="9"/>
    <w:lvlOverride w:ilvl="0">
      <w:lvl w:ilvl="0">
        <w:numFmt w:val="decimal"/>
        <w:lvlText w:val="%1."/>
        <w:lvlJc w:val="left"/>
      </w:lvl>
    </w:lvlOverride>
  </w:num>
  <w:num w:numId="26">
    <w:abstractNumId w:val="4"/>
    <w:lvlOverride w:ilvl="0">
      <w:lvl w:ilvl="0">
        <w:numFmt w:val="upperLetter"/>
        <w:lvlText w:val="%1."/>
        <w:lvlJc w:val="left"/>
      </w:lvl>
    </w:lvlOverride>
  </w:num>
  <w:num w:numId="27">
    <w:abstractNumId w:val="8"/>
  </w:num>
  <w:num w:numId="28">
    <w:abstractNumId w:val="23"/>
  </w:num>
  <w:num w:numId="29">
    <w:abstractNumId w:val="6"/>
  </w:num>
  <w:num w:numId="30">
    <w:abstractNumId w:val="29"/>
  </w:num>
  <w:num w:numId="31">
    <w:abstractNumId w:val="24"/>
  </w:num>
  <w:num w:numId="32">
    <w:abstractNumId w:val="2"/>
  </w:num>
  <w:num w:numId="33">
    <w:abstractNumId w:val="31"/>
  </w:num>
  <w:num w:numId="34">
    <w:abstractNumId w:val="15"/>
  </w:num>
  <w:num w:numId="35">
    <w:abstractNumId w:val="22"/>
  </w:num>
  <w:num w:numId="36">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revisionView w:inkAnnotation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B19"/>
    <w:rsid w:val="00011251"/>
    <w:rsid w:val="0002017D"/>
    <w:rsid w:val="000B44B3"/>
    <w:rsid w:val="000C240C"/>
    <w:rsid w:val="001F216A"/>
    <w:rsid w:val="0022299C"/>
    <w:rsid w:val="002536E3"/>
    <w:rsid w:val="00284C0D"/>
    <w:rsid w:val="0032076D"/>
    <w:rsid w:val="00387E05"/>
    <w:rsid w:val="003A4826"/>
    <w:rsid w:val="003B59D4"/>
    <w:rsid w:val="003D4B5A"/>
    <w:rsid w:val="003D61BA"/>
    <w:rsid w:val="003D754F"/>
    <w:rsid w:val="003E0257"/>
    <w:rsid w:val="00456205"/>
    <w:rsid w:val="00485778"/>
    <w:rsid w:val="004E2225"/>
    <w:rsid w:val="0053676F"/>
    <w:rsid w:val="0054465B"/>
    <w:rsid w:val="005759B6"/>
    <w:rsid w:val="00595685"/>
    <w:rsid w:val="005D2726"/>
    <w:rsid w:val="00633C4B"/>
    <w:rsid w:val="00643620"/>
    <w:rsid w:val="0068587B"/>
    <w:rsid w:val="006A47D0"/>
    <w:rsid w:val="00704167"/>
    <w:rsid w:val="0080733B"/>
    <w:rsid w:val="008F75B7"/>
    <w:rsid w:val="00923199"/>
    <w:rsid w:val="00957EC4"/>
    <w:rsid w:val="00A63B7F"/>
    <w:rsid w:val="00A76D13"/>
    <w:rsid w:val="00AD0B19"/>
    <w:rsid w:val="00AE425E"/>
    <w:rsid w:val="00BA3F5F"/>
    <w:rsid w:val="00BC4C62"/>
    <w:rsid w:val="00CB4D07"/>
    <w:rsid w:val="00CE19CD"/>
    <w:rsid w:val="00CF5E7C"/>
    <w:rsid w:val="00D20F11"/>
    <w:rsid w:val="00D31BD9"/>
    <w:rsid w:val="00E277AC"/>
    <w:rsid w:val="00E94A58"/>
    <w:rsid w:val="00EF1629"/>
    <w:rsid w:val="00F249DA"/>
    <w:rsid w:val="00F4748A"/>
    <w:rsid w:val="00F84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1398495"/>
  <w15:chartTrackingRefBased/>
  <w15:docId w15:val="{713AEA40-DC69-4630-823A-41C5FEFE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94A58"/>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link w:val="Heading2Char"/>
    <w:uiPriority w:val="9"/>
    <w:qFormat/>
    <w:rsid w:val="003E025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44B3"/>
    <w:pPr>
      <w:spacing w:before="100" w:beforeAutospacing="1" w:after="100" w:afterAutospacing="1"/>
    </w:pPr>
  </w:style>
  <w:style w:type="character" w:styleId="Hyperlink">
    <w:name w:val="Hyperlink"/>
    <w:basedOn w:val="DefaultParagraphFont"/>
    <w:uiPriority w:val="99"/>
    <w:unhideWhenUsed/>
    <w:rsid w:val="000B44B3"/>
    <w:rPr>
      <w:color w:val="0000FF"/>
      <w:u w:val="single"/>
    </w:rPr>
  </w:style>
  <w:style w:type="character" w:customStyle="1" w:styleId="apple-tab-span">
    <w:name w:val="apple-tab-span"/>
    <w:basedOn w:val="DefaultParagraphFont"/>
    <w:rsid w:val="000B44B3"/>
  </w:style>
  <w:style w:type="paragraph" w:styleId="Header">
    <w:name w:val="header"/>
    <w:basedOn w:val="Normal"/>
    <w:link w:val="HeaderChar"/>
    <w:uiPriority w:val="99"/>
    <w:unhideWhenUsed/>
    <w:rsid w:val="000B44B3"/>
    <w:pPr>
      <w:tabs>
        <w:tab w:val="center" w:pos="4513"/>
        <w:tab w:val="right" w:pos="9026"/>
      </w:tabs>
    </w:pPr>
  </w:style>
  <w:style w:type="character" w:customStyle="1" w:styleId="HeaderChar">
    <w:name w:val="Header Char"/>
    <w:basedOn w:val="DefaultParagraphFont"/>
    <w:link w:val="Header"/>
    <w:uiPriority w:val="99"/>
    <w:rsid w:val="000B44B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0B44B3"/>
    <w:pPr>
      <w:tabs>
        <w:tab w:val="center" w:pos="4513"/>
        <w:tab w:val="right" w:pos="9026"/>
      </w:tabs>
    </w:pPr>
  </w:style>
  <w:style w:type="character" w:customStyle="1" w:styleId="FooterChar">
    <w:name w:val="Footer Char"/>
    <w:basedOn w:val="DefaultParagraphFont"/>
    <w:link w:val="Footer"/>
    <w:uiPriority w:val="99"/>
    <w:rsid w:val="000B44B3"/>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E425E"/>
    <w:rPr>
      <w:color w:val="605E5C"/>
      <w:shd w:val="clear" w:color="auto" w:fill="E1DFDD"/>
    </w:rPr>
  </w:style>
  <w:style w:type="paragraph" w:styleId="ListParagraph">
    <w:name w:val="List Paragraph"/>
    <w:basedOn w:val="Normal"/>
    <w:uiPriority w:val="34"/>
    <w:qFormat/>
    <w:rsid w:val="003E0257"/>
    <w:pPr>
      <w:ind w:left="720"/>
      <w:contextualSpacing/>
    </w:pPr>
  </w:style>
  <w:style w:type="character" w:customStyle="1" w:styleId="Heading2Char">
    <w:name w:val="Heading 2 Char"/>
    <w:basedOn w:val="DefaultParagraphFont"/>
    <w:link w:val="Heading2"/>
    <w:uiPriority w:val="9"/>
    <w:rsid w:val="003E0257"/>
    <w:rPr>
      <w:rFonts w:ascii="Times New Roman" w:eastAsia="Times New Roman" w:hAnsi="Times New Roman" w:cs="Times New Roman"/>
      <w:b/>
      <w:bCs/>
      <w:sz w:val="36"/>
      <w:szCs w:val="36"/>
      <w:lang w:eastAsia="en-GB"/>
    </w:rPr>
  </w:style>
  <w:style w:type="paragraph" w:styleId="FootnoteText">
    <w:name w:val="footnote text"/>
    <w:basedOn w:val="Normal"/>
    <w:link w:val="FootnoteTextChar"/>
    <w:uiPriority w:val="99"/>
    <w:semiHidden/>
    <w:unhideWhenUsed/>
    <w:rsid w:val="00F84F6A"/>
    <w:rPr>
      <w:sz w:val="20"/>
      <w:szCs w:val="20"/>
    </w:rPr>
  </w:style>
  <w:style w:type="character" w:customStyle="1" w:styleId="FootnoteTextChar">
    <w:name w:val="Footnote Text Char"/>
    <w:basedOn w:val="DefaultParagraphFont"/>
    <w:link w:val="FootnoteText"/>
    <w:uiPriority w:val="99"/>
    <w:semiHidden/>
    <w:rsid w:val="00F84F6A"/>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F84F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3204">
      <w:bodyDiv w:val="1"/>
      <w:marLeft w:val="0"/>
      <w:marRight w:val="0"/>
      <w:marTop w:val="0"/>
      <w:marBottom w:val="0"/>
      <w:divBdr>
        <w:top w:val="none" w:sz="0" w:space="0" w:color="auto"/>
        <w:left w:val="none" w:sz="0" w:space="0" w:color="auto"/>
        <w:bottom w:val="none" w:sz="0" w:space="0" w:color="auto"/>
        <w:right w:val="none" w:sz="0" w:space="0" w:color="auto"/>
      </w:divBdr>
      <w:divsChild>
        <w:div w:id="1826164133">
          <w:marLeft w:val="-90"/>
          <w:marRight w:val="0"/>
          <w:marTop w:val="0"/>
          <w:marBottom w:val="0"/>
          <w:divBdr>
            <w:top w:val="none" w:sz="0" w:space="0" w:color="auto"/>
            <w:left w:val="none" w:sz="0" w:space="0" w:color="auto"/>
            <w:bottom w:val="none" w:sz="0" w:space="0" w:color="auto"/>
            <w:right w:val="none" w:sz="0" w:space="0" w:color="auto"/>
          </w:divBdr>
        </w:div>
      </w:divsChild>
    </w:div>
    <w:div w:id="156002577">
      <w:bodyDiv w:val="1"/>
      <w:marLeft w:val="0"/>
      <w:marRight w:val="0"/>
      <w:marTop w:val="0"/>
      <w:marBottom w:val="0"/>
      <w:divBdr>
        <w:top w:val="none" w:sz="0" w:space="0" w:color="auto"/>
        <w:left w:val="none" w:sz="0" w:space="0" w:color="auto"/>
        <w:bottom w:val="none" w:sz="0" w:space="0" w:color="auto"/>
        <w:right w:val="none" w:sz="0" w:space="0" w:color="auto"/>
      </w:divBdr>
    </w:div>
    <w:div w:id="278611928">
      <w:bodyDiv w:val="1"/>
      <w:marLeft w:val="0"/>
      <w:marRight w:val="0"/>
      <w:marTop w:val="0"/>
      <w:marBottom w:val="0"/>
      <w:divBdr>
        <w:top w:val="none" w:sz="0" w:space="0" w:color="auto"/>
        <w:left w:val="none" w:sz="0" w:space="0" w:color="auto"/>
        <w:bottom w:val="none" w:sz="0" w:space="0" w:color="auto"/>
        <w:right w:val="none" w:sz="0" w:space="0" w:color="auto"/>
      </w:divBdr>
      <w:divsChild>
        <w:div w:id="409888937">
          <w:marLeft w:val="0"/>
          <w:marRight w:val="0"/>
          <w:marTop w:val="0"/>
          <w:marBottom w:val="0"/>
          <w:divBdr>
            <w:top w:val="none" w:sz="0" w:space="0" w:color="auto"/>
            <w:left w:val="none" w:sz="0" w:space="0" w:color="auto"/>
            <w:bottom w:val="none" w:sz="0" w:space="0" w:color="auto"/>
            <w:right w:val="none" w:sz="0" w:space="0" w:color="auto"/>
          </w:divBdr>
        </w:div>
        <w:div w:id="462309104">
          <w:marLeft w:val="0"/>
          <w:marRight w:val="0"/>
          <w:marTop w:val="0"/>
          <w:marBottom w:val="0"/>
          <w:divBdr>
            <w:top w:val="none" w:sz="0" w:space="0" w:color="auto"/>
            <w:left w:val="none" w:sz="0" w:space="0" w:color="auto"/>
            <w:bottom w:val="none" w:sz="0" w:space="0" w:color="auto"/>
            <w:right w:val="none" w:sz="0" w:space="0" w:color="auto"/>
          </w:divBdr>
          <w:divsChild>
            <w:div w:id="815028750">
              <w:marLeft w:val="0"/>
              <w:marRight w:val="0"/>
              <w:marTop w:val="0"/>
              <w:marBottom w:val="0"/>
              <w:divBdr>
                <w:top w:val="none" w:sz="0" w:space="0" w:color="auto"/>
                <w:left w:val="none" w:sz="0" w:space="0" w:color="auto"/>
                <w:bottom w:val="none" w:sz="0" w:space="0" w:color="auto"/>
                <w:right w:val="none" w:sz="0" w:space="0" w:color="auto"/>
              </w:divBdr>
            </w:div>
            <w:div w:id="2075395960">
              <w:marLeft w:val="0"/>
              <w:marRight w:val="0"/>
              <w:marTop w:val="0"/>
              <w:marBottom w:val="0"/>
              <w:divBdr>
                <w:top w:val="none" w:sz="0" w:space="0" w:color="auto"/>
                <w:left w:val="none" w:sz="0" w:space="0" w:color="auto"/>
                <w:bottom w:val="none" w:sz="0" w:space="0" w:color="auto"/>
                <w:right w:val="none" w:sz="0" w:space="0" w:color="auto"/>
              </w:divBdr>
            </w:div>
            <w:div w:id="2121217966">
              <w:marLeft w:val="0"/>
              <w:marRight w:val="0"/>
              <w:marTop w:val="0"/>
              <w:marBottom w:val="0"/>
              <w:divBdr>
                <w:top w:val="none" w:sz="0" w:space="0" w:color="auto"/>
                <w:left w:val="none" w:sz="0" w:space="0" w:color="auto"/>
                <w:bottom w:val="none" w:sz="0" w:space="0" w:color="auto"/>
                <w:right w:val="none" w:sz="0" w:space="0" w:color="auto"/>
              </w:divBdr>
            </w:div>
            <w:div w:id="615913058">
              <w:marLeft w:val="0"/>
              <w:marRight w:val="0"/>
              <w:marTop w:val="0"/>
              <w:marBottom w:val="0"/>
              <w:divBdr>
                <w:top w:val="none" w:sz="0" w:space="0" w:color="auto"/>
                <w:left w:val="none" w:sz="0" w:space="0" w:color="auto"/>
                <w:bottom w:val="none" w:sz="0" w:space="0" w:color="auto"/>
                <w:right w:val="none" w:sz="0" w:space="0" w:color="auto"/>
              </w:divBdr>
            </w:div>
            <w:div w:id="1574509667">
              <w:marLeft w:val="0"/>
              <w:marRight w:val="0"/>
              <w:marTop w:val="0"/>
              <w:marBottom w:val="0"/>
              <w:divBdr>
                <w:top w:val="none" w:sz="0" w:space="0" w:color="auto"/>
                <w:left w:val="none" w:sz="0" w:space="0" w:color="auto"/>
                <w:bottom w:val="none" w:sz="0" w:space="0" w:color="auto"/>
                <w:right w:val="none" w:sz="0" w:space="0" w:color="auto"/>
              </w:divBdr>
              <w:divsChild>
                <w:div w:id="11564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850624">
      <w:bodyDiv w:val="1"/>
      <w:marLeft w:val="0"/>
      <w:marRight w:val="0"/>
      <w:marTop w:val="0"/>
      <w:marBottom w:val="0"/>
      <w:divBdr>
        <w:top w:val="none" w:sz="0" w:space="0" w:color="auto"/>
        <w:left w:val="none" w:sz="0" w:space="0" w:color="auto"/>
        <w:bottom w:val="none" w:sz="0" w:space="0" w:color="auto"/>
        <w:right w:val="none" w:sz="0" w:space="0" w:color="auto"/>
      </w:divBdr>
    </w:div>
    <w:div w:id="694229865">
      <w:bodyDiv w:val="1"/>
      <w:marLeft w:val="0"/>
      <w:marRight w:val="0"/>
      <w:marTop w:val="0"/>
      <w:marBottom w:val="0"/>
      <w:divBdr>
        <w:top w:val="none" w:sz="0" w:space="0" w:color="auto"/>
        <w:left w:val="none" w:sz="0" w:space="0" w:color="auto"/>
        <w:bottom w:val="none" w:sz="0" w:space="0" w:color="auto"/>
        <w:right w:val="none" w:sz="0" w:space="0" w:color="auto"/>
      </w:divBdr>
      <w:divsChild>
        <w:div w:id="79909519">
          <w:marLeft w:val="0"/>
          <w:marRight w:val="0"/>
          <w:marTop w:val="0"/>
          <w:marBottom w:val="0"/>
          <w:divBdr>
            <w:top w:val="none" w:sz="0" w:space="0" w:color="auto"/>
            <w:left w:val="none" w:sz="0" w:space="0" w:color="auto"/>
            <w:bottom w:val="none" w:sz="0" w:space="0" w:color="auto"/>
            <w:right w:val="none" w:sz="0" w:space="0" w:color="auto"/>
          </w:divBdr>
        </w:div>
        <w:div w:id="1860504998">
          <w:marLeft w:val="0"/>
          <w:marRight w:val="0"/>
          <w:marTop w:val="0"/>
          <w:marBottom w:val="0"/>
          <w:divBdr>
            <w:top w:val="none" w:sz="0" w:space="0" w:color="auto"/>
            <w:left w:val="none" w:sz="0" w:space="0" w:color="auto"/>
            <w:bottom w:val="none" w:sz="0" w:space="0" w:color="auto"/>
            <w:right w:val="none" w:sz="0" w:space="0" w:color="auto"/>
          </w:divBdr>
          <w:divsChild>
            <w:div w:id="1480423373">
              <w:marLeft w:val="0"/>
              <w:marRight w:val="0"/>
              <w:marTop w:val="0"/>
              <w:marBottom w:val="0"/>
              <w:divBdr>
                <w:top w:val="none" w:sz="0" w:space="0" w:color="auto"/>
                <w:left w:val="none" w:sz="0" w:space="0" w:color="auto"/>
                <w:bottom w:val="none" w:sz="0" w:space="0" w:color="auto"/>
                <w:right w:val="none" w:sz="0" w:space="0" w:color="auto"/>
              </w:divBdr>
            </w:div>
            <w:div w:id="740562662">
              <w:marLeft w:val="0"/>
              <w:marRight w:val="0"/>
              <w:marTop w:val="0"/>
              <w:marBottom w:val="0"/>
              <w:divBdr>
                <w:top w:val="none" w:sz="0" w:space="0" w:color="auto"/>
                <w:left w:val="none" w:sz="0" w:space="0" w:color="auto"/>
                <w:bottom w:val="none" w:sz="0" w:space="0" w:color="auto"/>
                <w:right w:val="none" w:sz="0" w:space="0" w:color="auto"/>
              </w:divBdr>
            </w:div>
            <w:div w:id="1967195076">
              <w:marLeft w:val="0"/>
              <w:marRight w:val="0"/>
              <w:marTop w:val="0"/>
              <w:marBottom w:val="0"/>
              <w:divBdr>
                <w:top w:val="none" w:sz="0" w:space="0" w:color="auto"/>
                <w:left w:val="none" w:sz="0" w:space="0" w:color="auto"/>
                <w:bottom w:val="none" w:sz="0" w:space="0" w:color="auto"/>
                <w:right w:val="none" w:sz="0" w:space="0" w:color="auto"/>
              </w:divBdr>
            </w:div>
            <w:div w:id="1962568180">
              <w:marLeft w:val="0"/>
              <w:marRight w:val="0"/>
              <w:marTop w:val="0"/>
              <w:marBottom w:val="0"/>
              <w:divBdr>
                <w:top w:val="none" w:sz="0" w:space="0" w:color="auto"/>
                <w:left w:val="none" w:sz="0" w:space="0" w:color="auto"/>
                <w:bottom w:val="none" w:sz="0" w:space="0" w:color="auto"/>
                <w:right w:val="none" w:sz="0" w:space="0" w:color="auto"/>
              </w:divBdr>
            </w:div>
            <w:div w:id="1592087784">
              <w:marLeft w:val="0"/>
              <w:marRight w:val="0"/>
              <w:marTop w:val="0"/>
              <w:marBottom w:val="0"/>
              <w:divBdr>
                <w:top w:val="none" w:sz="0" w:space="0" w:color="auto"/>
                <w:left w:val="none" w:sz="0" w:space="0" w:color="auto"/>
                <w:bottom w:val="none" w:sz="0" w:space="0" w:color="auto"/>
                <w:right w:val="none" w:sz="0" w:space="0" w:color="auto"/>
              </w:divBdr>
              <w:divsChild>
                <w:div w:id="16753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557801">
      <w:bodyDiv w:val="1"/>
      <w:marLeft w:val="0"/>
      <w:marRight w:val="0"/>
      <w:marTop w:val="0"/>
      <w:marBottom w:val="0"/>
      <w:divBdr>
        <w:top w:val="none" w:sz="0" w:space="0" w:color="auto"/>
        <w:left w:val="none" w:sz="0" w:space="0" w:color="auto"/>
        <w:bottom w:val="none" w:sz="0" w:space="0" w:color="auto"/>
        <w:right w:val="none" w:sz="0" w:space="0" w:color="auto"/>
      </w:divBdr>
    </w:div>
    <w:div w:id="967081118">
      <w:bodyDiv w:val="1"/>
      <w:marLeft w:val="0"/>
      <w:marRight w:val="0"/>
      <w:marTop w:val="0"/>
      <w:marBottom w:val="0"/>
      <w:divBdr>
        <w:top w:val="none" w:sz="0" w:space="0" w:color="auto"/>
        <w:left w:val="none" w:sz="0" w:space="0" w:color="auto"/>
        <w:bottom w:val="none" w:sz="0" w:space="0" w:color="auto"/>
        <w:right w:val="none" w:sz="0" w:space="0" w:color="auto"/>
      </w:divBdr>
    </w:div>
    <w:div w:id="1407609012">
      <w:bodyDiv w:val="1"/>
      <w:marLeft w:val="0"/>
      <w:marRight w:val="0"/>
      <w:marTop w:val="0"/>
      <w:marBottom w:val="0"/>
      <w:divBdr>
        <w:top w:val="none" w:sz="0" w:space="0" w:color="auto"/>
        <w:left w:val="none" w:sz="0" w:space="0" w:color="auto"/>
        <w:bottom w:val="none" w:sz="0" w:space="0" w:color="auto"/>
        <w:right w:val="none" w:sz="0" w:space="0" w:color="auto"/>
      </w:divBdr>
    </w:div>
    <w:div w:id="1411931324">
      <w:bodyDiv w:val="1"/>
      <w:marLeft w:val="0"/>
      <w:marRight w:val="0"/>
      <w:marTop w:val="0"/>
      <w:marBottom w:val="0"/>
      <w:divBdr>
        <w:top w:val="none" w:sz="0" w:space="0" w:color="auto"/>
        <w:left w:val="none" w:sz="0" w:space="0" w:color="auto"/>
        <w:bottom w:val="none" w:sz="0" w:space="0" w:color="auto"/>
        <w:right w:val="none" w:sz="0" w:space="0" w:color="auto"/>
      </w:divBdr>
    </w:div>
    <w:div w:id="1421683917">
      <w:bodyDiv w:val="1"/>
      <w:marLeft w:val="0"/>
      <w:marRight w:val="0"/>
      <w:marTop w:val="0"/>
      <w:marBottom w:val="0"/>
      <w:divBdr>
        <w:top w:val="none" w:sz="0" w:space="0" w:color="auto"/>
        <w:left w:val="none" w:sz="0" w:space="0" w:color="auto"/>
        <w:bottom w:val="none" w:sz="0" w:space="0" w:color="auto"/>
        <w:right w:val="none" w:sz="0" w:space="0" w:color="auto"/>
      </w:divBdr>
      <w:divsChild>
        <w:div w:id="209733845">
          <w:marLeft w:val="0"/>
          <w:marRight w:val="0"/>
          <w:marTop w:val="0"/>
          <w:marBottom w:val="0"/>
          <w:divBdr>
            <w:top w:val="none" w:sz="0" w:space="0" w:color="auto"/>
            <w:left w:val="none" w:sz="0" w:space="0" w:color="auto"/>
            <w:bottom w:val="none" w:sz="0" w:space="0" w:color="auto"/>
            <w:right w:val="none" w:sz="0" w:space="0" w:color="auto"/>
          </w:divBdr>
        </w:div>
        <w:div w:id="675349797">
          <w:marLeft w:val="0"/>
          <w:marRight w:val="0"/>
          <w:marTop w:val="0"/>
          <w:marBottom w:val="0"/>
          <w:divBdr>
            <w:top w:val="none" w:sz="0" w:space="0" w:color="auto"/>
            <w:left w:val="none" w:sz="0" w:space="0" w:color="auto"/>
            <w:bottom w:val="none" w:sz="0" w:space="0" w:color="auto"/>
            <w:right w:val="none" w:sz="0" w:space="0" w:color="auto"/>
          </w:divBdr>
        </w:div>
        <w:div w:id="1776362521">
          <w:marLeft w:val="0"/>
          <w:marRight w:val="0"/>
          <w:marTop w:val="0"/>
          <w:marBottom w:val="0"/>
          <w:divBdr>
            <w:top w:val="none" w:sz="0" w:space="0" w:color="auto"/>
            <w:left w:val="none" w:sz="0" w:space="0" w:color="auto"/>
            <w:bottom w:val="none" w:sz="0" w:space="0" w:color="auto"/>
            <w:right w:val="none" w:sz="0" w:space="0" w:color="auto"/>
          </w:divBdr>
        </w:div>
      </w:divsChild>
    </w:div>
    <w:div w:id="1560554387">
      <w:bodyDiv w:val="1"/>
      <w:marLeft w:val="0"/>
      <w:marRight w:val="0"/>
      <w:marTop w:val="0"/>
      <w:marBottom w:val="0"/>
      <w:divBdr>
        <w:top w:val="none" w:sz="0" w:space="0" w:color="auto"/>
        <w:left w:val="none" w:sz="0" w:space="0" w:color="auto"/>
        <w:bottom w:val="none" w:sz="0" w:space="0" w:color="auto"/>
        <w:right w:val="none" w:sz="0" w:space="0" w:color="auto"/>
      </w:divBdr>
      <w:divsChild>
        <w:div w:id="1722905101">
          <w:marLeft w:val="-90"/>
          <w:marRight w:val="0"/>
          <w:marTop w:val="0"/>
          <w:marBottom w:val="0"/>
          <w:divBdr>
            <w:top w:val="none" w:sz="0" w:space="0" w:color="auto"/>
            <w:left w:val="none" w:sz="0" w:space="0" w:color="auto"/>
            <w:bottom w:val="none" w:sz="0" w:space="0" w:color="auto"/>
            <w:right w:val="none" w:sz="0" w:space="0" w:color="auto"/>
          </w:divBdr>
        </w:div>
      </w:divsChild>
    </w:div>
    <w:div w:id="157870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unesco.org/new/es/media-services/single-view/news/unesco_presenta_version_en_espanol_de_curriculum_para_prof/" TargetMode="External"/><Relationship Id="rId39" Type="http://schemas.openxmlformats.org/officeDocument/2006/relationships/hyperlink" Target="https://verdaderofalso.co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storage.googleapis.com/gweb-interland.appspot.com/es-419-all/hub/pdfs/Google_SeGenialEnInternet_ElPlanDeEstudios2019.pdf" TargetMode="External"/><Relationship Id="rId42" Type="http://schemas.openxmlformats.org/officeDocument/2006/relationships/hyperlink" Target="https://paroleostili.it/es/"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unesdoc.unesco.org/ark:/48223/pf0000216099" TargetMode="External"/><Relationship Id="rId33" Type="http://schemas.openxmlformats.org/officeDocument/2006/relationships/hyperlink" Target="https://farodigital.org/2019/10/19/videos-sobre-ciudadania-digital/" TargetMode="External"/><Relationship Id="rId38" Type="http://schemas.openxmlformats.org/officeDocument/2006/relationships/hyperlink" Target="https://www.gub.uy/agencia-gobierno-electronico-sociedad-informacion-conocimiento/comunicacion/noticias/uruguay-cuenta-estrategia-ciudadania-digital" TargetMode="External"/><Relationship Id="rId46" Type="http://schemas.openxmlformats.org/officeDocument/2006/relationships/hyperlink" Target="https://rea.ceibal.edu.uy/elp/-d-nde-buscar-informaci-n/introduccin.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youtu.be/_IoWGSBwGpk?t=134" TargetMode="External"/><Relationship Id="rId41" Type="http://schemas.openxmlformats.org/officeDocument/2006/relationships/hyperlink" Target="https://www.youtube.com/watch?v=qMRm4UE1g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einformadosjuego.ladiaria.com.uy/" TargetMode="External"/><Relationship Id="rId32" Type="http://schemas.openxmlformats.org/officeDocument/2006/relationships/hyperlink" Target="https://www.ceibal.edu.uy/ciudadaniadigital/galeria-de-videos" TargetMode="External"/><Relationship Id="rId37" Type="http://schemas.openxmlformats.org/officeDocument/2006/relationships/hyperlink" Target="https://www.ceibal.edu.uy/storage/app/media/recursos-ciudadania-digital/Guia_de_concientizacion.pdf" TargetMode="External"/><Relationship Id="rId40" Type="http://schemas.openxmlformats.org/officeDocument/2006/relationships/hyperlink" Target="https://www.internetmatters.org/es/issues/fake-news-and-misinformation-advice-hub/find-the-fake/" TargetMode="External"/><Relationship Id="rId45" Type="http://schemas.openxmlformats.org/officeDocument/2006/relationships/hyperlink" Target="https://rea.ceibal.edu.uy/elp/la-forma-del-mundo-fake-news/index.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eibal.edu.uy/ciudadania-digital/recursos" TargetMode="External"/><Relationship Id="rId28" Type="http://schemas.openxmlformats.org/officeDocument/2006/relationships/hyperlink" Target="https://farodigital.org/2020/06/16/guia-sobre-educacion-mediatica-y-desinformacion/" TargetMode="External"/><Relationship Id="rId36" Type="http://schemas.openxmlformats.org/officeDocument/2006/relationships/hyperlink" Target="https://farodigital.org/2019/10/05/desafios-en-el-mundo-digital/"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ceibal.edu.uy/ciudadaniadigital" TargetMode="External"/><Relationship Id="rId44" Type="http://schemas.openxmlformats.org/officeDocument/2006/relationships/hyperlink" Target="https://www.bbc.com/mundo/noticias-4556120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informate.campusfad.org/recursos/documentos/mil_five_laws_spanish.png" TargetMode="External"/><Relationship Id="rId30" Type="http://schemas.openxmlformats.org/officeDocument/2006/relationships/hyperlink" Target="https://newseumed.org/tools/lesson-plan/newseumed-spanish-evaluando-contenidos" TargetMode="External"/><Relationship Id="rId35" Type="http://schemas.openxmlformats.org/officeDocument/2006/relationships/hyperlink" Target="https://beinternetawesome.withgoogle.com/es-419_all/interland" TargetMode="External"/><Relationship Id="rId43" Type="http://schemas.openxmlformats.org/officeDocument/2006/relationships/hyperlink" Target="https://smileandlearn.com/videos-de-uso-responsable-de-la-tecnologia/" TargetMode="External"/><Relationship Id="rId48"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E130E-955C-466C-A2B3-FE560C261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2922</Words>
  <Characters>16662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Florencia Donagaray</dc:creator>
  <cp:keywords/>
  <dc:description/>
  <cp:lastModifiedBy>Florencia Donagaray</cp:lastModifiedBy>
  <cp:revision>4</cp:revision>
  <dcterms:created xsi:type="dcterms:W3CDTF">2021-05-06T19:09:00Z</dcterms:created>
  <dcterms:modified xsi:type="dcterms:W3CDTF">2021-05-07T18:02:00Z</dcterms:modified>
</cp:coreProperties>
</file>